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C9" w:rsidRPr="00837315" w:rsidRDefault="005925C9">
      <w:pPr>
        <w:jc w:val="center"/>
        <w:rPr>
          <w:rFonts w:ascii="Garamond" w:hAnsi="Garamond"/>
          <w:b/>
          <w:szCs w:val="24"/>
        </w:rPr>
      </w:pPr>
      <w:bookmarkStart w:id="0" w:name="_GoBack"/>
      <w:bookmarkEnd w:id="0"/>
    </w:p>
    <w:p w:rsidR="005925C9" w:rsidRPr="00875F46" w:rsidRDefault="005925C9" w:rsidP="004256F7">
      <w:pPr>
        <w:jc w:val="center"/>
        <w:rPr>
          <w:rFonts w:ascii="Gill Sans MT" w:hAnsi="Gill Sans MT"/>
          <w:b/>
          <w:sz w:val="28"/>
          <w:szCs w:val="28"/>
        </w:rPr>
      </w:pPr>
      <w:r w:rsidRPr="00875F46">
        <w:rPr>
          <w:rFonts w:ascii="Gill Sans MT" w:hAnsi="Gill Sans MT"/>
          <w:b/>
          <w:sz w:val="28"/>
          <w:szCs w:val="28"/>
        </w:rPr>
        <w:t>School Governor Application Form</w:t>
      </w:r>
    </w:p>
    <w:p w:rsidR="005925C9" w:rsidRPr="00837315" w:rsidRDefault="005925C9">
      <w:pPr>
        <w:rPr>
          <w:rFonts w:ascii="Garamond" w:hAnsi="Garamond"/>
          <w:b/>
          <w:szCs w:val="24"/>
        </w:rPr>
      </w:pPr>
    </w:p>
    <w:p w:rsidR="00A45ADF" w:rsidRPr="00A212A9" w:rsidRDefault="00A45ADF" w:rsidP="00C55A92">
      <w:pPr>
        <w:shd w:val="clear" w:color="auto" w:fill="95B3D7" w:themeFill="accent1" w:themeFillTint="99"/>
        <w:ind w:right="-2"/>
        <w:rPr>
          <w:rFonts w:cs="Arial"/>
          <w:b/>
          <w:szCs w:val="24"/>
        </w:rPr>
      </w:pPr>
      <w:r w:rsidRPr="00A212A9">
        <w:rPr>
          <w:rFonts w:cs="Arial"/>
          <w:b/>
          <w:szCs w:val="24"/>
        </w:rPr>
        <w:t>Personal details (please print)</w:t>
      </w:r>
      <w:r w:rsidR="000D1B71">
        <w:rPr>
          <w:rFonts w:cs="Arial"/>
          <w:b/>
          <w:szCs w:val="24"/>
        </w:rPr>
        <w:t xml:space="preserve">                                                                                               </w:t>
      </w:r>
      <w:r w:rsidR="000D1B71" w:rsidRPr="000D1B71">
        <w:rPr>
          <w:rFonts w:cs="Arial"/>
          <w:b/>
          <w:szCs w:val="24"/>
          <w:shd w:val="clear" w:color="auto" w:fill="C0C0C0"/>
        </w:rPr>
        <w:t xml:space="preserve">  </w:t>
      </w:r>
    </w:p>
    <w:p w:rsidR="009F3A7D" w:rsidRDefault="009F3A7D" w:rsidP="00A45ADF">
      <w:pPr>
        <w:rPr>
          <w:rFonts w:cs="Arial"/>
          <w:szCs w:val="24"/>
        </w:rPr>
      </w:pPr>
    </w:p>
    <w:tbl>
      <w:tblPr>
        <w:tblW w:w="10031" w:type="dxa"/>
        <w:tblLayout w:type="fixed"/>
        <w:tblLook w:val="01E0" w:firstRow="1" w:lastRow="1" w:firstColumn="1" w:lastColumn="1" w:noHBand="0" w:noVBand="0"/>
      </w:tblPr>
      <w:tblGrid>
        <w:gridCol w:w="817"/>
        <w:gridCol w:w="851"/>
        <w:gridCol w:w="1984"/>
        <w:gridCol w:w="2140"/>
        <w:gridCol w:w="1417"/>
        <w:gridCol w:w="2822"/>
      </w:tblGrid>
      <w:tr w:rsidR="006B3838" w:rsidRPr="002344D5" w:rsidTr="00877E4F">
        <w:tc>
          <w:tcPr>
            <w:tcW w:w="817" w:type="dxa"/>
            <w:shd w:val="clear" w:color="auto" w:fill="auto"/>
          </w:tcPr>
          <w:p w:rsidR="006B3838" w:rsidRPr="002344D5" w:rsidRDefault="006B3838" w:rsidP="00A45ADF">
            <w:pPr>
              <w:rPr>
                <w:rFonts w:cs="Arial"/>
                <w:b/>
                <w:szCs w:val="24"/>
              </w:rPr>
            </w:pPr>
            <w:r w:rsidRPr="002344D5">
              <w:rPr>
                <w:rFonts w:cs="Arial"/>
                <w:b/>
                <w:szCs w:val="24"/>
              </w:rPr>
              <w:t>Title:</w:t>
            </w:r>
            <w:r w:rsidR="006E3EA5" w:rsidRPr="002344D5">
              <w:rPr>
                <w:rFonts w:cs="Arial"/>
                <w:b/>
                <w:szCs w:val="24"/>
              </w:rPr>
              <w:t xml:space="preserve">    </w:t>
            </w:r>
          </w:p>
        </w:tc>
        <w:tc>
          <w:tcPr>
            <w:tcW w:w="851" w:type="dxa"/>
            <w:shd w:val="clear" w:color="auto" w:fill="auto"/>
          </w:tcPr>
          <w:p w:rsidR="006B3838" w:rsidRPr="002344D5" w:rsidRDefault="006B3838" w:rsidP="00A45ADF">
            <w:pPr>
              <w:rPr>
                <w:rFonts w:cs="Arial"/>
                <w:szCs w:val="24"/>
              </w:rPr>
            </w:pPr>
          </w:p>
        </w:tc>
        <w:tc>
          <w:tcPr>
            <w:tcW w:w="1984" w:type="dxa"/>
            <w:shd w:val="clear" w:color="auto" w:fill="auto"/>
          </w:tcPr>
          <w:p w:rsidR="006B3838" w:rsidRPr="002344D5" w:rsidRDefault="006E3EA5" w:rsidP="00A45ADF">
            <w:pPr>
              <w:rPr>
                <w:rFonts w:cs="Arial"/>
                <w:b/>
                <w:szCs w:val="24"/>
              </w:rPr>
            </w:pPr>
            <w:r w:rsidRPr="002344D5">
              <w:rPr>
                <w:rFonts w:cs="Arial"/>
                <w:b/>
                <w:szCs w:val="24"/>
              </w:rPr>
              <w:t xml:space="preserve">   </w:t>
            </w:r>
            <w:r w:rsidR="00127CBD">
              <w:rPr>
                <w:rFonts w:cs="Arial"/>
                <w:b/>
                <w:szCs w:val="24"/>
              </w:rPr>
              <w:t>First Name</w:t>
            </w:r>
            <w:r w:rsidR="006B3838" w:rsidRPr="002344D5">
              <w:rPr>
                <w:rFonts w:cs="Arial"/>
                <w:b/>
                <w:szCs w:val="24"/>
              </w:rPr>
              <w:t>:</w:t>
            </w:r>
          </w:p>
        </w:tc>
        <w:tc>
          <w:tcPr>
            <w:tcW w:w="2140" w:type="dxa"/>
            <w:shd w:val="clear" w:color="auto" w:fill="auto"/>
          </w:tcPr>
          <w:p w:rsidR="006B3838" w:rsidRPr="002344D5" w:rsidRDefault="006B3838" w:rsidP="00A45ADF">
            <w:pPr>
              <w:rPr>
                <w:rFonts w:cs="Arial"/>
                <w:szCs w:val="24"/>
              </w:rPr>
            </w:pPr>
          </w:p>
        </w:tc>
        <w:tc>
          <w:tcPr>
            <w:tcW w:w="1417" w:type="dxa"/>
            <w:shd w:val="clear" w:color="auto" w:fill="auto"/>
          </w:tcPr>
          <w:p w:rsidR="006B3838" w:rsidRPr="002344D5" w:rsidRDefault="006B3838" w:rsidP="00A45ADF">
            <w:pPr>
              <w:rPr>
                <w:rFonts w:cs="Arial"/>
                <w:b/>
                <w:szCs w:val="24"/>
              </w:rPr>
            </w:pPr>
          </w:p>
        </w:tc>
        <w:tc>
          <w:tcPr>
            <w:tcW w:w="2822" w:type="dxa"/>
            <w:shd w:val="clear" w:color="auto" w:fill="auto"/>
          </w:tcPr>
          <w:p w:rsidR="006B3838" w:rsidRPr="002344D5" w:rsidRDefault="006B3838" w:rsidP="00A45ADF">
            <w:pPr>
              <w:rPr>
                <w:rFonts w:cs="Arial"/>
                <w:szCs w:val="24"/>
              </w:rPr>
            </w:pPr>
          </w:p>
        </w:tc>
      </w:tr>
    </w:tbl>
    <w:p w:rsidR="006B3838" w:rsidRDefault="006B3838"/>
    <w:tbl>
      <w:tblPr>
        <w:tblW w:w="10031" w:type="dxa"/>
        <w:tblLook w:val="01E0" w:firstRow="1" w:lastRow="1" w:firstColumn="1" w:lastColumn="1" w:noHBand="0" w:noVBand="0"/>
      </w:tblPr>
      <w:tblGrid>
        <w:gridCol w:w="1384"/>
        <w:gridCol w:w="8647"/>
      </w:tblGrid>
      <w:tr w:rsidR="006E3EA5" w:rsidRPr="002344D5" w:rsidTr="00877E4F">
        <w:tc>
          <w:tcPr>
            <w:tcW w:w="1384" w:type="dxa"/>
            <w:shd w:val="clear" w:color="auto" w:fill="auto"/>
          </w:tcPr>
          <w:p w:rsidR="006E3EA5" w:rsidRPr="002344D5" w:rsidRDefault="006E3EA5" w:rsidP="00FE598A">
            <w:pPr>
              <w:rPr>
                <w:rFonts w:cs="Arial"/>
                <w:szCs w:val="24"/>
              </w:rPr>
            </w:pPr>
            <w:r w:rsidRPr="002344D5">
              <w:rPr>
                <w:rFonts w:cs="Arial"/>
                <w:b/>
                <w:szCs w:val="24"/>
              </w:rPr>
              <w:t xml:space="preserve">Surname:  </w:t>
            </w:r>
          </w:p>
        </w:tc>
        <w:tc>
          <w:tcPr>
            <w:tcW w:w="8647" w:type="dxa"/>
            <w:shd w:val="clear" w:color="auto" w:fill="auto"/>
          </w:tcPr>
          <w:p w:rsidR="006E3EA5" w:rsidRPr="002344D5" w:rsidRDefault="006E3EA5" w:rsidP="00FE598A">
            <w:pPr>
              <w:rPr>
                <w:rFonts w:cs="Arial"/>
                <w:szCs w:val="24"/>
              </w:rPr>
            </w:pPr>
          </w:p>
        </w:tc>
      </w:tr>
    </w:tbl>
    <w:p w:rsidR="006E3EA5" w:rsidRDefault="006E3EA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6B3838" w:rsidTr="002344D5">
        <w:tc>
          <w:tcPr>
            <w:tcW w:w="5070" w:type="dxa"/>
            <w:shd w:val="clear" w:color="auto" w:fill="auto"/>
          </w:tcPr>
          <w:p w:rsidR="006B3838" w:rsidRPr="002344D5" w:rsidRDefault="006B3838">
            <w:pPr>
              <w:rPr>
                <w:b/>
              </w:rPr>
            </w:pPr>
            <w:r w:rsidRPr="002344D5">
              <w:rPr>
                <w:b/>
              </w:rPr>
              <w:t>Address and Postcode:</w:t>
            </w:r>
          </w:p>
        </w:tc>
        <w:tc>
          <w:tcPr>
            <w:tcW w:w="4961" w:type="dxa"/>
            <w:shd w:val="clear" w:color="auto" w:fill="auto"/>
          </w:tcPr>
          <w:p w:rsidR="006B3838" w:rsidRPr="002344D5" w:rsidRDefault="006B3838" w:rsidP="002344D5">
            <w:pPr>
              <w:tabs>
                <w:tab w:val="left" w:pos="5274"/>
              </w:tabs>
              <w:rPr>
                <w:b/>
              </w:rPr>
            </w:pPr>
            <w:r w:rsidRPr="002344D5">
              <w:rPr>
                <w:b/>
              </w:rPr>
              <w:t xml:space="preserve">Contact address </w:t>
            </w:r>
            <w:r w:rsidR="00D91055" w:rsidRPr="002344D5">
              <w:rPr>
                <w:b/>
              </w:rPr>
              <w:t>(</w:t>
            </w:r>
            <w:r w:rsidRPr="002344D5">
              <w:rPr>
                <w:b/>
              </w:rPr>
              <w:t>if different</w:t>
            </w:r>
            <w:r w:rsidR="00D91055" w:rsidRPr="002344D5">
              <w:rPr>
                <w:b/>
              </w:rPr>
              <w:t>)</w:t>
            </w:r>
            <w:r w:rsidRPr="002344D5">
              <w:rPr>
                <w:b/>
              </w:rPr>
              <w:t>:</w:t>
            </w:r>
          </w:p>
        </w:tc>
      </w:tr>
      <w:tr w:rsidR="006B3838" w:rsidTr="002344D5">
        <w:tc>
          <w:tcPr>
            <w:tcW w:w="5070" w:type="dxa"/>
            <w:shd w:val="clear" w:color="auto" w:fill="auto"/>
          </w:tcPr>
          <w:p w:rsidR="006B3838" w:rsidRDefault="006B3838"/>
          <w:p w:rsidR="006B3838" w:rsidRDefault="006B3838"/>
          <w:p w:rsidR="006B3838" w:rsidRDefault="006B3838"/>
          <w:p w:rsidR="006B3838" w:rsidRDefault="006B3838"/>
          <w:p w:rsidR="006B3838" w:rsidRDefault="006B3838"/>
          <w:p w:rsidR="00452E30" w:rsidRDefault="00452E30"/>
        </w:tc>
        <w:tc>
          <w:tcPr>
            <w:tcW w:w="4961" w:type="dxa"/>
            <w:shd w:val="clear" w:color="auto" w:fill="auto"/>
          </w:tcPr>
          <w:p w:rsidR="006B3838" w:rsidRDefault="006B3838"/>
        </w:tc>
      </w:tr>
    </w:tbl>
    <w:p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B3838" w:rsidTr="00877E4F">
        <w:tc>
          <w:tcPr>
            <w:tcW w:w="2093" w:type="dxa"/>
            <w:tcBorders>
              <w:top w:val="nil"/>
              <w:left w:val="nil"/>
              <w:bottom w:val="nil"/>
              <w:right w:val="nil"/>
            </w:tcBorders>
            <w:shd w:val="clear" w:color="auto" w:fill="auto"/>
          </w:tcPr>
          <w:p w:rsidR="006B3838" w:rsidRPr="002344D5" w:rsidRDefault="006B3838">
            <w:pPr>
              <w:rPr>
                <w:b/>
              </w:rPr>
            </w:pPr>
            <w:r w:rsidRPr="002344D5">
              <w:rPr>
                <w:b/>
              </w:rPr>
              <w:t>E mail address:</w:t>
            </w:r>
          </w:p>
        </w:tc>
        <w:tc>
          <w:tcPr>
            <w:tcW w:w="7938" w:type="dxa"/>
            <w:tcBorders>
              <w:top w:val="nil"/>
              <w:left w:val="nil"/>
              <w:bottom w:val="nil"/>
              <w:right w:val="nil"/>
            </w:tcBorders>
            <w:shd w:val="clear" w:color="auto" w:fill="auto"/>
          </w:tcPr>
          <w:p w:rsidR="006B3838" w:rsidRDefault="006B3838"/>
        </w:tc>
      </w:tr>
    </w:tbl>
    <w:p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2551"/>
        <w:gridCol w:w="2410"/>
      </w:tblGrid>
      <w:tr w:rsidR="00195204" w:rsidRPr="002344D5" w:rsidTr="00877E4F">
        <w:tc>
          <w:tcPr>
            <w:tcW w:w="2518" w:type="dxa"/>
            <w:tcBorders>
              <w:top w:val="nil"/>
              <w:left w:val="nil"/>
              <w:bottom w:val="nil"/>
              <w:right w:val="nil"/>
            </w:tcBorders>
            <w:shd w:val="clear" w:color="auto" w:fill="auto"/>
          </w:tcPr>
          <w:p w:rsidR="00195204" w:rsidRPr="002344D5" w:rsidRDefault="00195204" w:rsidP="00A45ADF">
            <w:pPr>
              <w:rPr>
                <w:rFonts w:cs="Arial"/>
                <w:b/>
                <w:szCs w:val="24"/>
              </w:rPr>
            </w:pPr>
            <w:r w:rsidRPr="002344D5">
              <w:rPr>
                <w:rFonts w:cs="Arial"/>
                <w:b/>
                <w:szCs w:val="24"/>
              </w:rPr>
              <w:t>Daytime telephone:</w:t>
            </w:r>
          </w:p>
        </w:tc>
        <w:tc>
          <w:tcPr>
            <w:tcW w:w="2552" w:type="dxa"/>
            <w:tcBorders>
              <w:top w:val="nil"/>
              <w:left w:val="nil"/>
              <w:bottom w:val="nil"/>
              <w:right w:val="nil"/>
            </w:tcBorders>
            <w:shd w:val="clear" w:color="auto" w:fill="auto"/>
          </w:tcPr>
          <w:p w:rsidR="00195204" w:rsidRPr="002344D5" w:rsidRDefault="00195204" w:rsidP="00A45ADF">
            <w:pPr>
              <w:rPr>
                <w:rFonts w:cs="Arial"/>
                <w:szCs w:val="24"/>
              </w:rPr>
            </w:pPr>
          </w:p>
        </w:tc>
        <w:tc>
          <w:tcPr>
            <w:tcW w:w="2551" w:type="dxa"/>
            <w:tcBorders>
              <w:top w:val="nil"/>
              <w:left w:val="nil"/>
              <w:bottom w:val="nil"/>
              <w:right w:val="nil"/>
            </w:tcBorders>
            <w:shd w:val="clear" w:color="auto" w:fill="auto"/>
          </w:tcPr>
          <w:p w:rsidR="00195204" w:rsidRPr="002344D5" w:rsidRDefault="00195204" w:rsidP="00A45ADF">
            <w:pPr>
              <w:rPr>
                <w:rFonts w:cs="Arial"/>
                <w:b/>
                <w:szCs w:val="24"/>
              </w:rPr>
            </w:pPr>
            <w:r w:rsidRPr="002344D5">
              <w:rPr>
                <w:rFonts w:cs="Arial"/>
                <w:b/>
                <w:szCs w:val="24"/>
              </w:rPr>
              <w:t>Evening telephone:</w:t>
            </w:r>
          </w:p>
        </w:tc>
        <w:tc>
          <w:tcPr>
            <w:tcW w:w="2410" w:type="dxa"/>
            <w:tcBorders>
              <w:top w:val="nil"/>
              <w:left w:val="nil"/>
              <w:bottom w:val="nil"/>
              <w:right w:val="nil"/>
            </w:tcBorders>
            <w:shd w:val="clear" w:color="auto" w:fill="auto"/>
          </w:tcPr>
          <w:p w:rsidR="00195204" w:rsidRPr="002344D5" w:rsidRDefault="00195204" w:rsidP="00A45ADF">
            <w:pPr>
              <w:rPr>
                <w:rFonts w:cs="Arial"/>
                <w:szCs w:val="24"/>
              </w:rPr>
            </w:pPr>
          </w:p>
        </w:tc>
      </w:tr>
    </w:tbl>
    <w:p w:rsidR="006B3838" w:rsidRDefault="006B3838"/>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3857"/>
      </w:tblGrid>
      <w:tr w:rsidR="00127CBD" w:rsidRPr="002344D5" w:rsidTr="00127CBD">
        <w:tc>
          <w:tcPr>
            <w:tcW w:w="1213" w:type="dxa"/>
            <w:tcBorders>
              <w:top w:val="nil"/>
              <w:left w:val="nil"/>
              <w:bottom w:val="nil"/>
              <w:right w:val="nil"/>
            </w:tcBorders>
            <w:shd w:val="clear" w:color="auto" w:fill="auto"/>
          </w:tcPr>
          <w:p w:rsidR="00127CBD" w:rsidRPr="002344D5" w:rsidRDefault="00127CBD" w:rsidP="00A45ADF">
            <w:pPr>
              <w:rPr>
                <w:rFonts w:cs="Arial"/>
                <w:b/>
                <w:szCs w:val="24"/>
              </w:rPr>
            </w:pPr>
            <w:r w:rsidRPr="002344D5">
              <w:rPr>
                <w:rFonts w:cs="Arial"/>
                <w:b/>
                <w:szCs w:val="24"/>
              </w:rPr>
              <w:t>Mobile:</w:t>
            </w:r>
          </w:p>
        </w:tc>
        <w:tc>
          <w:tcPr>
            <w:tcW w:w="3857" w:type="dxa"/>
            <w:tcBorders>
              <w:top w:val="nil"/>
              <w:left w:val="nil"/>
              <w:bottom w:val="nil"/>
              <w:right w:val="nil"/>
            </w:tcBorders>
            <w:shd w:val="clear" w:color="auto" w:fill="auto"/>
          </w:tcPr>
          <w:p w:rsidR="00127CBD" w:rsidRPr="002344D5" w:rsidRDefault="00127CBD" w:rsidP="00A45ADF">
            <w:pPr>
              <w:rPr>
                <w:rFonts w:cs="Arial"/>
                <w:szCs w:val="24"/>
              </w:rPr>
            </w:pPr>
          </w:p>
        </w:tc>
      </w:tr>
    </w:tbl>
    <w:p w:rsidR="00A45ADF" w:rsidRPr="00A212A9" w:rsidRDefault="0005360B" w:rsidP="00A45ADF">
      <w:pPr>
        <w:rPr>
          <w:rFonts w:cs="Arial"/>
          <w:b/>
          <w:szCs w:val="24"/>
        </w:rPr>
      </w:pPr>
      <w:r>
        <w:rPr>
          <w:rFonts w:cs="Arial"/>
          <w:szCs w:val="24"/>
        </w:rPr>
        <w:t xml:space="preserve"> </w:t>
      </w:r>
      <w:r w:rsidR="00351D80">
        <w:rPr>
          <w:rFonts w:cs="Arial"/>
          <w:szCs w:val="24"/>
        </w:rPr>
        <w:br/>
      </w:r>
    </w:p>
    <w:p w:rsidR="00A45ADF" w:rsidRPr="00A212A9" w:rsidRDefault="00A45ADF" w:rsidP="00351D80">
      <w:pPr>
        <w:shd w:val="clear" w:color="auto" w:fill="C0C0C0"/>
        <w:rPr>
          <w:rFonts w:cs="Arial"/>
          <w:b/>
          <w:szCs w:val="24"/>
        </w:rPr>
      </w:pPr>
      <w:r w:rsidRPr="00A212A9">
        <w:rPr>
          <w:rFonts w:cs="Arial"/>
          <w:b/>
          <w:szCs w:val="24"/>
        </w:rPr>
        <w:t>Other information</w:t>
      </w:r>
    </w:p>
    <w:p w:rsidR="00A45ADF" w:rsidRPr="00A212A9" w:rsidRDefault="00A45ADF" w:rsidP="00A45ADF">
      <w:pPr>
        <w:rPr>
          <w:rFonts w:cs="Arial"/>
          <w:szCs w:val="24"/>
        </w:rPr>
      </w:pPr>
    </w:p>
    <w:p w:rsidR="00A45ADF" w:rsidRDefault="00A45ADF" w:rsidP="00A45ADF">
      <w:pPr>
        <w:tabs>
          <w:tab w:val="left" w:pos="6804"/>
        </w:tabs>
        <w:rPr>
          <w:rFonts w:cs="Arial"/>
          <w:szCs w:val="24"/>
        </w:rPr>
      </w:pPr>
      <w:r w:rsidRPr="00A212A9">
        <w:rPr>
          <w:rFonts w:cs="Arial"/>
          <w:szCs w:val="24"/>
        </w:rPr>
        <w:t>How did you find out about governor vacancies</w:t>
      </w:r>
      <w:r w:rsidR="00351D80">
        <w:rPr>
          <w:rFonts w:cs="Arial"/>
          <w:szCs w:val="24"/>
        </w:rPr>
        <w:t xml:space="preserve"> (e</w:t>
      </w:r>
      <w:r w:rsidRPr="00A212A9">
        <w:rPr>
          <w:rFonts w:cs="Arial"/>
          <w:szCs w:val="24"/>
        </w:rPr>
        <w:t xml:space="preserve">.g. </w:t>
      </w:r>
      <w:r w:rsidR="00195204">
        <w:rPr>
          <w:rFonts w:cs="Arial"/>
          <w:szCs w:val="24"/>
        </w:rPr>
        <w:t xml:space="preserve">website, told </w:t>
      </w:r>
      <w:r w:rsidRPr="00A212A9">
        <w:rPr>
          <w:rFonts w:cs="Arial"/>
          <w:szCs w:val="24"/>
        </w:rPr>
        <w:t>by a friend etc.</w:t>
      </w:r>
      <w:r w:rsidR="00351D80">
        <w:rPr>
          <w:rFonts w:cs="Arial"/>
          <w:szCs w:val="24"/>
        </w:rPr>
        <w:t>)?</w:t>
      </w:r>
    </w:p>
    <w:p w:rsidR="00B82D7C" w:rsidRPr="00A212A9" w:rsidRDefault="00B82D7C" w:rsidP="00A45ADF">
      <w:pPr>
        <w:tabs>
          <w:tab w:val="left" w:pos="6804"/>
        </w:tabs>
        <w:rPr>
          <w:rFonts w:cs="Arial"/>
          <w:szCs w:val="24"/>
        </w:rPr>
      </w:pPr>
    </w:p>
    <w:p w:rsidR="00A45ADF" w:rsidRPr="00A212A9" w:rsidRDefault="00A45ADF" w:rsidP="00A45ADF">
      <w:pPr>
        <w:tabs>
          <w:tab w:val="left" w:pos="6804"/>
        </w:tabs>
        <w:rPr>
          <w:rFonts w:cs="Arial"/>
          <w:szCs w:val="24"/>
        </w:rPr>
      </w:pPr>
    </w:p>
    <w:p w:rsidR="00A45ADF" w:rsidRDefault="00A45ADF" w:rsidP="00A45ADF">
      <w:pPr>
        <w:rPr>
          <w:rFonts w:cs="Arial"/>
          <w:szCs w:val="24"/>
        </w:rPr>
      </w:pPr>
      <w:r w:rsidRPr="00A212A9">
        <w:rPr>
          <w:rFonts w:cs="Arial"/>
          <w:szCs w:val="24"/>
        </w:rPr>
        <w:t>Type of school in w</w:t>
      </w:r>
      <w:r w:rsidR="00195204">
        <w:rPr>
          <w:rFonts w:cs="Arial"/>
          <w:szCs w:val="24"/>
        </w:rPr>
        <w:t xml:space="preserve">hich you are interested: Infant </w:t>
      </w:r>
      <w:r w:rsidR="00195204">
        <w:rPr>
          <w:rFonts w:cs="Arial"/>
          <w:szCs w:val="24"/>
        </w:rPr>
        <w:sym w:font="Wingdings" w:char="F06F"/>
      </w:r>
      <w:r w:rsidR="00195204">
        <w:rPr>
          <w:rFonts w:cs="Arial"/>
          <w:szCs w:val="24"/>
        </w:rPr>
        <w:t xml:space="preserve"> Junior </w:t>
      </w:r>
      <w:r w:rsidR="00195204">
        <w:rPr>
          <w:rFonts w:cs="Arial"/>
          <w:szCs w:val="24"/>
        </w:rPr>
        <w:sym w:font="Wingdings" w:char="F06F"/>
      </w:r>
      <w:r w:rsidR="00195204">
        <w:rPr>
          <w:rFonts w:cs="Arial"/>
          <w:szCs w:val="24"/>
        </w:rPr>
        <w:t xml:space="preserve"> </w:t>
      </w:r>
      <w:r w:rsidRPr="00A212A9">
        <w:rPr>
          <w:rFonts w:cs="Arial"/>
          <w:szCs w:val="24"/>
        </w:rPr>
        <w:t>Primary</w:t>
      </w:r>
      <w:r w:rsidR="00195204">
        <w:rPr>
          <w:rFonts w:cs="Arial"/>
          <w:szCs w:val="24"/>
        </w:rPr>
        <w:t xml:space="preserve"> </w:t>
      </w:r>
      <w:r w:rsidR="00195204">
        <w:rPr>
          <w:rFonts w:cs="Arial"/>
          <w:szCs w:val="24"/>
        </w:rPr>
        <w:sym w:font="Wingdings" w:char="F06F"/>
      </w:r>
      <w:r w:rsidR="00195204">
        <w:rPr>
          <w:rFonts w:cs="Arial"/>
          <w:szCs w:val="24"/>
        </w:rPr>
        <w:t xml:space="preserve"> Secondary </w:t>
      </w:r>
      <w:r w:rsidR="00195204">
        <w:rPr>
          <w:rFonts w:cs="Arial"/>
          <w:szCs w:val="24"/>
        </w:rPr>
        <w:sym w:font="Wingdings" w:char="F06F"/>
      </w:r>
      <w:r w:rsidR="00195204">
        <w:rPr>
          <w:rFonts w:cs="Arial"/>
          <w:szCs w:val="24"/>
        </w:rPr>
        <w:t xml:space="preserve"> </w:t>
      </w:r>
      <w:r w:rsidRPr="00A212A9">
        <w:rPr>
          <w:rFonts w:cs="Arial"/>
          <w:szCs w:val="24"/>
        </w:rPr>
        <w:t>Special</w:t>
      </w:r>
      <w:r w:rsidR="000D1B71">
        <w:rPr>
          <w:rFonts w:cs="Arial"/>
          <w:szCs w:val="24"/>
        </w:rPr>
        <w:t xml:space="preserve"> </w:t>
      </w:r>
      <w:r w:rsidR="000D1B71">
        <w:rPr>
          <w:rFonts w:cs="Arial"/>
          <w:szCs w:val="24"/>
        </w:rPr>
        <w:sym w:font="Wingdings" w:char="F06F"/>
      </w:r>
      <w:r w:rsidR="00C55A92">
        <w:rPr>
          <w:rFonts w:cs="Arial"/>
          <w:szCs w:val="24"/>
        </w:rPr>
        <w:t xml:space="preserve"> Pupil Referral Unit </w:t>
      </w:r>
      <w:r w:rsidR="00C55A92">
        <w:rPr>
          <w:rFonts w:cs="Arial"/>
          <w:szCs w:val="24"/>
        </w:rPr>
        <w:sym w:font="Wingdings" w:char="F06F"/>
      </w:r>
    </w:p>
    <w:p w:rsidR="00B82D7C" w:rsidRPr="00A212A9" w:rsidRDefault="00B82D7C" w:rsidP="00A45ADF">
      <w:pPr>
        <w:rPr>
          <w:rFonts w:cs="Arial"/>
          <w:szCs w:val="24"/>
        </w:rPr>
      </w:pPr>
    </w:p>
    <w:p w:rsidR="00A45ADF" w:rsidRPr="00A212A9" w:rsidRDefault="00A45ADF" w:rsidP="00A45ADF">
      <w:pPr>
        <w:rPr>
          <w:rFonts w:cs="Arial"/>
          <w:szCs w:val="24"/>
        </w:rPr>
      </w:pPr>
    </w:p>
    <w:p w:rsidR="00A45ADF" w:rsidRDefault="00A45ADF" w:rsidP="00A45ADF">
      <w:pPr>
        <w:rPr>
          <w:rFonts w:cs="Arial"/>
          <w:szCs w:val="24"/>
        </w:rPr>
      </w:pPr>
      <w:r w:rsidRPr="00A212A9">
        <w:rPr>
          <w:rFonts w:cs="Arial"/>
          <w:szCs w:val="24"/>
        </w:rPr>
        <w:t>If you wish to be considered for specific schools only please list your preferences below:</w:t>
      </w:r>
    </w:p>
    <w:p w:rsidR="00B82D7C" w:rsidRPr="00A212A9" w:rsidRDefault="00B82D7C" w:rsidP="00A45ADF">
      <w:pPr>
        <w:rPr>
          <w:rFonts w:cs="Arial"/>
          <w:szCs w:val="24"/>
        </w:rPr>
      </w:pPr>
    </w:p>
    <w:p w:rsidR="00351D80" w:rsidRDefault="00351D80" w:rsidP="00A45ADF">
      <w:pPr>
        <w:rPr>
          <w:rFonts w:cs="Arial"/>
          <w:szCs w:val="24"/>
        </w:rPr>
      </w:pPr>
    </w:p>
    <w:p w:rsidR="00351D80" w:rsidRDefault="00351D80" w:rsidP="00A45ADF">
      <w:pPr>
        <w:rPr>
          <w:rFonts w:cs="Arial"/>
          <w:szCs w:val="24"/>
        </w:rPr>
      </w:pPr>
    </w:p>
    <w:p w:rsidR="00A45ADF" w:rsidRDefault="00A45ADF" w:rsidP="00A45ADF">
      <w:pPr>
        <w:rPr>
          <w:rFonts w:cs="Arial"/>
          <w:szCs w:val="24"/>
        </w:rPr>
      </w:pPr>
      <w:r w:rsidRPr="00A212A9">
        <w:rPr>
          <w:rFonts w:cs="Arial"/>
          <w:szCs w:val="24"/>
        </w:rPr>
        <w:t>Have you ever been or are</w:t>
      </w:r>
      <w:r w:rsidR="00195204">
        <w:rPr>
          <w:rFonts w:cs="Arial"/>
          <w:szCs w:val="24"/>
        </w:rPr>
        <w:t xml:space="preserve"> you currently a governor?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p>
    <w:p w:rsidR="00B82D7C" w:rsidRDefault="00B82D7C" w:rsidP="00A45ADF">
      <w:pPr>
        <w:rPr>
          <w:rFonts w:cs="Arial"/>
          <w:szCs w:val="24"/>
        </w:rPr>
      </w:pPr>
    </w:p>
    <w:p w:rsidR="00B82D7C" w:rsidRPr="00A212A9" w:rsidRDefault="00B82D7C" w:rsidP="00A45ADF">
      <w:pPr>
        <w:rPr>
          <w:rFonts w:cs="Arial"/>
          <w:szCs w:val="24"/>
        </w:rPr>
      </w:pPr>
    </w:p>
    <w:p w:rsidR="00A45ADF" w:rsidRDefault="00A45ADF" w:rsidP="00A45ADF">
      <w:pPr>
        <w:rPr>
          <w:rFonts w:cs="Arial"/>
          <w:szCs w:val="24"/>
        </w:rPr>
      </w:pPr>
      <w:r w:rsidRPr="00A212A9">
        <w:rPr>
          <w:rFonts w:cs="Arial"/>
          <w:szCs w:val="24"/>
        </w:rPr>
        <w:t xml:space="preserve">If yes please give details of the school, type of governor and period of office: </w:t>
      </w:r>
    </w:p>
    <w:p w:rsidR="00B82D7C" w:rsidRDefault="00B82D7C" w:rsidP="00A45ADF">
      <w:pPr>
        <w:rPr>
          <w:rFonts w:cs="Arial"/>
          <w:szCs w:val="24"/>
        </w:rPr>
      </w:pPr>
    </w:p>
    <w:p w:rsidR="00B82D7C" w:rsidRPr="00A212A9" w:rsidRDefault="00B82D7C" w:rsidP="00A45ADF">
      <w:pPr>
        <w:rPr>
          <w:rFonts w:cs="Arial"/>
          <w:szCs w:val="24"/>
        </w:rPr>
      </w:pPr>
    </w:p>
    <w:p w:rsidR="00351D80" w:rsidRDefault="00351D80" w:rsidP="00A45ADF">
      <w:pPr>
        <w:rPr>
          <w:rFonts w:cs="Arial"/>
          <w:szCs w:val="24"/>
        </w:rPr>
      </w:pPr>
    </w:p>
    <w:p w:rsidR="00A45ADF" w:rsidRPr="00351D80" w:rsidRDefault="00A45ADF" w:rsidP="00A45ADF">
      <w:pPr>
        <w:rPr>
          <w:rFonts w:cs="Arial"/>
          <w:sz w:val="16"/>
          <w:szCs w:val="16"/>
        </w:rPr>
      </w:pPr>
      <w:r w:rsidRPr="00A212A9">
        <w:rPr>
          <w:rFonts w:cs="Arial"/>
          <w:szCs w:val="24"/>
        </w:rPr>
        <w:t xml:space="preserve">Are you </w:t>
      </w:r>
      <w:r w:rsidR="003D6F56">
        <w:rPr>
          <w:rFonts w:cs="Arial"/>
          <w:szCs w:val="24"/>
        </w:rPr>
        <w:t>a</w:t>
      </w:r>
      <w:r w:rsidR="00127CBD">
        <w:rPr>
          <w:rFonts w:cs="Arial"/>
          <w:szCs w:val="24"/>
        </w:rPr>
        <w:t>wa</w:t>
      </w:r>
      <w:r w:rsidR="003D6F56">
        <w:rPr>
          <w:rFonts w:cs="Arial"/>
          <w:szCs w:val="24"/>
        </w:rPr>
        <w:t>re of the need</w:t>
      </w:r>
      <w:r w:rsidRPr="00A212A9">
        <w:rPr>
          <w:rFonts w:cs="Arial"/>
          <w:szCs w:val="24"/>
        </w:rPr>
        <w:t xml:space="preserve"> to attend</w:t>
      </w:r>
      <w:r w:rsidR="00195204">
        <w:rPr>
          <w:rFonts w:cs="Arial"/>
          <w:szCs w:val="24"/>
        </w:rPr>
        <w:t xml:space="preserve"> </w:t>
      </w:r>
      <w:r w:rsidR="00C55A92">
        <w:rPr>
          <w:rFonts w:cs="Arial"/>
          <w:szCs w:val="24"/>
        </w:rPr>
        <w:t xml:space="preserve">initial and ongoing </w:t>
      </w:r>
      <w:r w:rsidR="00195204">
        <w:rPr>
          <w:rFonts w:cs="Arial"/>
          <w:szCs w:val="24"/>
        </w:rPr>
        <w:t xml:space="preserve">training?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r w:rsidR="00351D80">
        <w:rPr>
          <w:rFonts w:cs="Arial"/>
          <w:b/>
          <w:szCs w:val="24"/>
        </w:rPr>
        <w:br/>
      </w:r>
    </w:p>
    <w:p w:rsidR="005925C9" w:rsidRPr="00A212A9" w:rsidRDefault="005925C9">
      <w:pPr>
        <w:rPr>
          <w:rFonts w:cs="Arial"/>
          <w:szCs w:val="24"/>
        </w:rPr>
      </w:pPr>
    </w:p>
    <w:p w:rsidR="00BC3F27" w:rsidRDefault="00BC3F27">
      <w:pPr>
        <w:rPr>
          <w:rFonts w:ascii="Garamond" w:hAnsi="Garamond"/>
          <w:szCs w:val="24"/>
        </w:rPr>
      </w:pPr>
    </w:p>
    <w:p w:rsidR="00C55A92" w:rsidRDefault="00C55A92">
      <w:pPr>
        <w:rPr>
          <w:rFonts w:ascii="Garamond" w:hAnsi="Garamond"/>
          <w:szCs w:val="24"/>
        </w:rPr>
      </w:pPr>
    </w:p>
    <w:p w:rsidR="00C55A92" w:rsidRDefault="00C55A92">
      <w:pPr>
        <w:rPr>
          <w:rFonts w:ascii="Garamond" w:hAnsi="Garamond"/>
          <w:szCs w:val="24"/>
        </w:rPr>
      </w:pPr>
    </w:p>
    <w:p w:rsidR="00C55A92" w:rsidRDefault="00C55A92">
      <w:pPr>
        <w:rPr>
          <w:rFonts w:ascii="Garamond" w:hAnsi="Garamond"/>
          <w:szCs w:val="24"/>
        </w:rPr>
      </w:pPr>
    </w:p>
    <w:p w:rsidR="003D6F56" w:rsidRDefault="003D6F56">
      <w:pPr>
        <w:rPr>
          <w:rFonts w:ascii="Garamond" w:hAnsi="Garamond"/>
          <w:szCs w:val="24"/>
        </w:rPr>
      </w:pPr>
    </w:p>
    <w:p w:rsidR="00C55A92" w:rsidRDefault="00C55A92">
      <w:pPr>
        <w:rPr>
          <w:rFonts w:ascii="Garamond" w:hAnsi="Garamond"/>
          <w:szCs w:val="24"/>
        </w:rPr>
      </w:pPr>
    </w:p>
    <w:p w:rsidR="00C55A92" w:rsidRDefault="00C55A92">
      <w:pPr>
        <w:rPr>
          <w:rFonts w:ascii="Garamond" w:hAnsi="Garamond"/>
          <w:szCs w:val="24"/>
        </w:rPr>
      </w:pPr>
    </w:p>
    <w:p w:rsidR="00C55A92" w:rsidRDefault="00C55A92">
      <w:pPr>
        <w:rPr>
          <w:rFonts w:ascii="Garamond" w:hAnsi="Garamond"/>
          <w:szCs w:val="24"/>
        </w:rPr>
      </w:pPr>
    </w:p>
    <w:p w:rsidR="00A212A9" w:rsidRPr="00A212A9" w:rsidRDefault="00A212A9" w:rsidP="00351D80">
      <w:pPr>
        <w:shd w:val="clear" w:color="auto" w:fill="C0C0C0"/>
        <w:rPr>
          <w:rFonts w:cs="Arial"/>
          <w:b/>
          <w:bCs/>
          <w:szCs w:val="24"/>
        </w:rPr>
      </w:pPr>
      <w:r w:rsidRPr="00351D80">
        <w:rPr>
          <w:rFonts w:cs="Arial"/>
          <w:b/>
          <w:bCs/>
          <w:szCs w:val="24"/>
          <w:shd w:val="clear" w:color="auto" w:fill="C0C0C0"/>
        </w:rPr>
        <w:lastRenderedPageBreak/>
        <w:t>Reasons for applying</w:t>
      </w:r>
      <w:r>
        <w:rPr>
          <w:rFonts w:cs="Arial"/>
          <w:b/>
          <w:bCs/>
          <w:szCs w:val="24"/>
        </w:rPr>
        <w:t>:</w:t>
      </w:r>
    </w:p>
    <w:p w:rsidR="005925C9" w:rsidRDefault="005925C9">
      <w:pPr>
        <w:rPr>
          <w:rFonts w:cs="Arial"/>
          <w:szCs w:val="24"/>
        </w:rPr>
      </w:pPr>
    </w:p>
    <w:p w:rsidR="00A212A9" w:rsidRDefault="00A212A9">
      <w:pPr>
        <w:rPr>
          <w:rFonts w:cs="Arial"/>
          <w:szCs w:val="24"/>
        </w:rPr>
      </w:pPr>
    </w:p>
    <w:p w:rsidR="00A212A9" w:rsidRDefault="00A212A9">
      <w:pPr>
        <w:rPr>
          <w:rFonts w:cs="Arial"/>
          <w:szCs w:val="24"/>
        </w:rPr>
      </w:pPr>
    </w:p>
    <w:p w:rsidR="00E120A9" w:rsidRDefault="00E120A9">
      <w:pPr>
        <w:rPr>
          <w:rFonts w:cs="Arial"/>
          <w:szCs w:val="24"/>
        </w:rPr>
      </w:pPr>
    </w:p>
    <w:p w:rsidR="00E120A9" w:rsidRDefault="00E120A9">
      <w:pPr>
        <w:rPr>
          <w:rFonts w:cs="Arial"/>
          <w:szCs w:val="24"/>
        </w:rPr>
      </w:pPr>
    </w:p>
    <w:p w:rsidR="00E120A9" w:rsidRDefault="00E120A9">
      <w:pPr>
        <w:rPr>
          <w:rFonts w:cs="Arial"/>
          <w:szCs w:val="24"/>
        </w:rPr>
      </w:pPr>
    </w:p>
    <w:p w:rsidR="00E120A9" w:rsidRDefault="00E120A9">
      <w:pPr>
        <w:rPr>
          <w:rFonts w:cs="Arial"/>
          <w:szCs w:val="24"/>
        </w:rPr>
      </w:pPr>
    </w:p>
    <w:p w:rsidR="00E120A9" w:rsidRDefault="00E120A9">
      <w:pPr>
        <w:rPr>
          <w:rFonts w:cs="Arial"/>
          <w:szCs w:val="24"/>
        </w:rPr>
      </w:pPr>
    </w:p>
    <w:p w:rsidR="00A212A9" w:rsidRPr="00A212A9" w:rsidRDefault="00A212A9">
      <w:pPr>
        <w:rPr>
          <w:rFonts w:cs="Arial"/>
          <w:szCs w:val="24"/>
        </w:rPr>
      </w:pPr>
    </w:p>
    <w:p w:rsidR="00351D80" w:rsidRDefault="00A212A9" w:rsidP="00351D80">
      <w:pPr>
        <w:shd w:val="clear" w:color="auto" w:fill="C0C0C0"/>
        <w:rPr>
          <w:rFonts w:cs="Arial"/>
          <w:b/>
          <w:szCs w:val="24"/>
        </w:rPr>
      </w:pPr>
      <w:r w:rsidRPr="00A212A9">
        <w:rPr>
          <w:rFonts w:cs="Arial"/>
          <w:b/>
          <w:szCs w:val="24"/>
        </w:rPr>
        <w:t>Experience and personal skills</w:t>
      </w:r>
    </w:p>
    <w:p w:rsidR="005925C9" w:rsidRPr="00A212A9" w:rsidRDefault="00351D80" w:rsidP="00A212A9">
      <w:pPr>
        <w:rPr>
          <w:rFonts w:cs="Arial"/>
          <w:szCs w:val="24"/>
        </w:rPr>
      </w:pPr>
      <w:r>
        <w:rPr>
          <w:rFonts w:cs="Arial"/>
          <w:szCs w:val="24"/>
        </w:rPr>
        <w:t>P</w:t>
      </w:r>
      <w:r w:rsidR="00A212A9" w:rsidRPr="00A212A9">
        <w:rPr>
          <w:rFonts w:cs="Arial"/>
          <w:szCs w:val="24"/>
        </w:rPr>
        <w:t>lease give details of any experience (including voluntary or community work), skills, abilities and interests you have which you feel will help you as a school governor.</w:t>
      </w:r>
    </w:p>
    <w:p w:rsidR="00093223" w:rsidRDefault="00093223"/>
    <w:p w:rsidR="00A212A9" w:rsidRDefault="00A212A9" w:rsidP="00D505D3"/>
    <w:p w:rsidR="00A212A9" w:rsidRDefault="00A212A9" w:rsidP="00D505D3"/>
    <w:p w:rsidR="00A212A9" w:rsidRDefault="00A212A9" w:rsidP="00D505D3"/>
    <w:p w:rsidR="00A212A9" w:rsidRDefault="00A212A9" w:rsidP="00D505D3"/>
    <w:p w:rsidR="00E120A9" w:rsidRDefault="00E120A9" w:rsidP="00D505D3"/>
    <w:p w:rsidR="00010E50" w:rsidRDefault="00010E50" w:rsidP="00D505D3"/>
    <w:p w:rsidR="00010E50" w:rsidRDefault="00010E50" w:rsidP="00D505D3"/>
    <w:p w:rsidR="00A212A9" w:rsidRDefault="00A212A9" w:rsidP="00D505D3"/>
    <w:p w:rsidR="005925C9" w:rsidRPr="00A212A9" w:rsidRDefault="005925C9" w:rsidP="00351D80">
      <w:pPr>
        <w:pStyle w:val="Heading1"/>
        <w:shd w:val="clear" w:color="auto" w:fill="C0C0C0"/>
        <w:spacing w:line="12" w:lineRule="atLeast"/>
        <w:rPr>
          <w:sz w:val="10"/>
          <w:szCs w:val="10"/>
        </w:rPr>
      </w:pPr>
      <w:r w:rsidRPr="00A212A9">
        <w:t>Vetting</w:t>
      </w:r>
    </w:p>
    <w:p w:rsidR="00675695" w:rsidRDefault="00675695" w:rsidP="00411A76">
      <w:pPr>
        <w:autoSpaceDE w:val="0"/>
        <w:autoSpaceDN w:val="0"/>
        <w:adjustRightInd w:val="0"/>
        <w:spacing w:before="1"/>
        <w:ind w:right="268"/>
        <w:rPr>
          <w:rFonts w:cs="Arial"/>
          <w:szCs w:val="24"/>
        </w:rPr>
      </w:pPr>
    </w:p>
    <w:p w:rsidR="00875F46" w:rsidRPr="00A212A9" w:rsidRDefault="00837315" w:rsidP="00411A76">
      <w:pPr>
        <w:autoSpaceDE w:val="0"/>
        <w:autoSpaceDN w:val="0"/>
        <w:adjustRightInd w:val="0"/>
        <w:spacing w:before="1"/>
        <w:ind w:right="268"/>
        <w:rPr>
          <w:rFonts w:cs="Arial"/>
          <w:szCs w:val="24"/>
        </w:rPr>
      </w:pPr>
      <w:r w:rsidRPr="00A212A9">
        <w:rPr>
          <w:rFonts w:cs="Arial"/>
          <w:szCs w:val="24"/>
        </w:rPr>
        <w:t>In the interest of safeguarding children</w:t>
      </w:r>
      <w:r w:rsidR="00F1116C" w:rsidRPr="00A212A9">
        <w:rPr>
          <w:rFonts w:cs="Arial"/>
          <w:szCs w:val="24"/>
        </w:rPr>
        <w:t>,</w:t>
      </w:r>
      <w:r w:rsidRPr="00A212A9">
        <w:rPr>
          <w:rFonts w:cs="Arial"/>
          <w:szCs w:val="24"/>
        </w:rPr>
        <w:t xml:space="preserve"> </w:t>
      </w:r>
      <w:r w:rsidR="00F1116C" w:rsidRPr="00A212A9">
        <w:rPr>
          <w:rFonts w:cs="Arial"/>
          <w:szCs w:val="24"/>
        </w:rPr>
        <w:t xml:space="preserve">schools may ask you to apply for a criminal records </w:t>
      </w:r>
      <w:r w:rsidR="006B5A88" w:rsidRPr="00A212A9">
        <w:rPr>
          <w:rFonts w:cs="Arial"/>
          <w:szCs w:val="24"/>
        </w:rPr>
        <w:t>certificate</w:t>
      </w:r>
      <w:r w:rsidR="00F1116C" w:rsidRPr="00A212A9">
        <w:rPr>
          <w:rFonts w:cs="Arial"/>
          <w:szCs w:val="24"/>
        </w:rPr>
        <w:t>.</w:t>
      </w:r>
      <w:r w:rsidRPr="00A212A9">
        <w:rPr>
          <w:rFonts w:cs="Arial"/>
          <w:szCs w:val="24"/>
        </w:rPr>
        <w:t xml:space="preserve"> </w:t>
      </w:r>
      <w:r w:rsidR="00491402" w:rsidRPr="00A212A9">
        <w:rPr>
          <w:rFonts w:cs="Arial"/>
          <w:szCs w:val="24"/>
        </w:rPr>
        <w:t>“Spent”</w:t>
      </w:r>
      <w:r w:rsidR="006B5A88" w:rsidRPr="00A212A9">
        <w:rPr>
          <w:rFonts w:cs="Arial"/>
          <w:szCs w:val="24"/>
        </w:rPr>
        <w:t xml:space="preserve"> </w:t>
      </w:r>
      <w:r w:rsidR="00491402" w:rsidRPr="00A212A9">
        <w:rPr>
          <w:rFonts w:cs="Arial"/>
          <w:szCs w:val="24"/>
        </w:rPr>
        <w:t>c</w:t>
      </w:r>
      <w:r w:rsidRPr="00A212A9">
        <w:rPr>
          <w:rFonts w:cs="Arial"/>
          <w:szCs w:val="24"/>
        </w:rPr>
        <w:t xml:space="preserve">riminal records </w:t>
      </w:r>
      <w:r w:rsidR="004B38AA" w:rsidRPr="00A212A9">
        <w:rPr>
          <w:rFonts w:cs="Arial"/>
          <w:szCs w:val="24"/>
        </w:rPr>
        <w:t xml:space="preserve">and other relevant information </w:t>
      </w:r>
      <w:r w:rsidRPr="00A212A9">
        <w:rPr>
          <w:rFonts w:cs="Arial"/>
          <w:szCs w:val="24"/>
        </w:rPr>
        <w:t xml:space="preserve">may </w:t>
      </w:r>
      <w:r w:rsidR="00896B92" w:rsidRPr="00A212A9">
        <w:rPr>
          <w:rFonts w:cs="Arial"/>
          <w:szCs w:val="24"/>
        </w:rPr>
        <w:t xml:space="preserve">legitimately </w:t>
      </w:r>
      <w:r w:rsidRPr="00A212A9">
        <w:rPr>
          <w:rFonts w:cs="Arial"/>
          <w:szCs w:val="24"/>
        </w:rPr>
        <w:t>be disclosed</w:t>
      </w:r>
      <w:r w:rsidR="00491402" w:rsidRPr="00A212A9">
        <w:rPr>
          <w:rFonts w:cs="Arial"/>
          <w:szCs w:val="24"/>
        </w:rPr>
        <w:t xml:space="preserve"> whe</w:t>
      </w:r>
      <w:r w:rsidR="004B38AA" w:rsidRPr="00A212A9">
        <w:rPr>
          <w:rFonts w:cs="Arial"/>
          <w:szCs w:val="24"/>
        </w:rPr>
        <w:t>n</w:t>
      </w:r>
      <w:r w:rsidR="0046470B" w:rsidRPr="00A212A9">
        <w:rPr>
          <w:rFonts w:cs="Arial"/>
          <w:szCs w:val="24"/>
        </w:rPr>
        <w:t xml:space="preserve"> individuals are involved with schools. If you are aware of any </w:t>
      </w:r>
      <w:r w:rsidR="009B7151" w:rsidRPr="00A212A9">
        <w:rPr>
          <w:rFonts w:cs="Arial"/>
          <w:szCs w:val="24"/>
        </w:rPr>
        <w:t>information which may be disclosed</w:t>
      </w:r>
      <w:r w:rsidR="00896B92" w:rsidRPr="00A212A9">
        <w:rPr>
          <w:rFonts w:cs="Arial"/>
          <w:szCs w:val="24"/>
        </w:rPr>
        <w:t>,</w:t>
      </w:r>
      <w:r w:rsidR="009B7151" w:rsidRPr="00A212A9">
        <w:rPr>
          <w:rFonts w:cs="Arial"/>
          <w:szCs w:val="24"/>
        </w:rPr>
        <w:t xml:space="preserve"> you may wish to discuss its relevance with the headteacher </w:t>
      </w:r>
      <w:r w:rsidR="00F1292C">
        <w:rPr>
          <w:rFonts w:cs="Arial"/>
          <w:szCs w:val="24"/>
        </w:rPr>
        <w:t xml:space="preserve">or Governor Services </w:t>
      </w:r>
      <w:r w:rsidR="009B7151" w:rsidRPr="00A212A9">
        <w:rPr>
          <w:rFonts w:cs="Arial"/>
          <w:szCs w:val="24"/>
        </w:rPr>
        <w:t>in advance of your app</w:t>
      </w:r>
      <w:r w:rsidR="00F1292C">
        <w:rPr>
          <w:rFonts w:cs="Arial"/>
          <w:szCs w:val="24"/>
        </w:rPr>
        <w:t>lication</w:t>
      </w:r>
      <w:r w:rsidR="009B7151" w:rsidRPr="00A212A9">
        <w:rPr>
          <w:rFonts w:cs="Arial"/>
          <w:szCs w:val="24"/>
        </w:rPr>
        <w:t>.</w:t>
      </w:r>
      <w:r w:rsidRPr="00A212A9">
        <w:rPr>
          <w:rFonts w:cs="Arial"/>
          <w:szCs w:val="24"/>
        </w:rPr>
        <w:t xml:space="preserve">  </w:t>
      </w:r>
    </w:p>
    <w:p w:rsidR="00C65CFE" w:rsidRPr="00351D80" w:rsidRDefault="00C65CFE" w:rsidP="00411A76">
      <w:pPr>
        <w:autoSpaceDE w:val="0"/>
        <w:autoSpaceDN w:val="0"/>
        <w:adjustRightInd w:val="0"/>
        <w:spacing w:before="1"/>
        <w:ind w:left="855" w:right="268" w:hanging="370"/>
        <w:rPr>
          <w:rFonts w:cs="Arial"/>
          <w:sz w:val="16"/>
          <w:szCs w:val="16"/>
        </w:rPr>
      </w:pPr>
    </w:p>
    <w:p w:rsidR="00735F0F" w:rsidRDefault="00735F0F" w:rsidP="00411A76">
      <w:pPr>
        <w:autoSpaceDE w:val="0"/>
        <w:autoSpaceDN w:val="0"/>
        <w:adjustRightInd w:val="0"/>
        <w:spacing w:before="1"/>
        <w:ind w:right="268"/>
        <w:rPr>
          <w:rFonts w:cs="Arial"/>
          <w:szCs w:val="24"/>
        </w:rPr>
      </w:pPr>
      <w:r w:rsidRPr="00D44D23">
        <w:rPr>
          <w:rFonts w:cs="Arial"/>
          <w:szCs w:val="24"/>
        </w:rPr>
        <w:t xml:space="preserve">The </w:t>
      </w:r>
      <w:r>
        <w:rPr>
          <w:rFonts w:cs="Arial"/>
          <w:szCs w:val="24"/>
        </w:rPr>
        <w:t>details below are a</w:t>
      </w:r>
      <w:r w:rsidRPr="00D44D23">
        <w:rPr>
          <w:rFonts w:cs="Arial"/>
          <w:szCs w:val="24"/>
        </w:rPr>
        <w:t xml:space="preserve"> summar</w:t>
      </w:r>
      <w:r>
        <w:rPr>
          <w:rFonts w:cs="Arial"/>
          <w:szCs w:val="24"/>
        </w:rPr>
        <w:t>y</w:t>
      </w:r>
      <w:r w:rsidRPr="00D44D23">
        <w:rPr>
          <w:rFonts w:cs="Arial"/>
          <w:szCs w:val="24"/>
        </w:rPr>
        <w:t xml:space="preserve"> </w:t>
      </w:r>
      <w:r>
        <w:rPr>
          <w:rFonts w:cs="Arial"/>
          <w:szCs w:val="24"/>
        </w:rPr>
        <w:t xml:space="preserve">of </w:t>
      </w:r>
      <w:r w:rsidRPr="00D44D23">
        <w:rPr>
          <w:rFonts w:cs="Arial"/>
          <w:szCs w:val="24"/>
        </w:rPr>
        <w:t xml:space="preserve">the qualification and disqualification regulations </w:t>
      </w:r>
      <w:r>
        <w:rPr>
          <w:rFonts w:cs="Arial"/>
          <w:szCs w:val="24"/>
        </w:rPr>
        <w:t xml:space="preserve">that </w:t>
      </w:r>
      <w:r w:rsidR="00915DAA" w:rsidRPr="00A212A9">
        <w:rPr>
          <w:rFonts w:cs="Arial"/>
          <w:szCs w:val="24"/>
        </w:rPr>
        <w:t>relate to govern</w:t>
      </w:r>
      <w:r>
        <w:rPr>
          <w:rFonts w:cs="Arial"/>
          <w:szCs w:val="24"/>
        </w:rPr>
        <w:t>ing bodies</w:t>
      </w:r>
      <w:r w:rsidR="00915DAA" w:rsidRPr="00A212A9">
        <w:rPr>
          <w:rFonts w:cs="Arial"/>
          <w:szCs w:val="24"/>
        </w:rPr>
        <w:t xml:space="preserve">. </w:t>
      </w:r>
    </w:p>
    <w:p w:rsidR="00735F0F" w:rsidRDefault="00735F0F" w:rsidP="00411A76">
      <w:pPr>
        <w:autoSpaceDE w:val="0"/>
        <w:autoSpaceDN w:val="0"/>
        <w:adjustRightInd w:val="0"/>
        <w:spacing w:before="1"/>
        <w:ind w:right="268"/>
        <w:rPr>
          <w:rFonts w:cs="Arial"/>
          <w:szCs w:val="24"/>
        </w:rPr>
      </w:pPr>
    </w:p>
    <w:p w:rsidR="00735F0F" w:rsidRDefault="00735F0F" w:rsidP="00735F0F">
      <w:pPr>
        <w:autoSpaceDE w:val="0"/>
        <w:autoSpaceDN w:val="0"/>
        <w:adjustRightInd w:val="0"/>
        <w:spacing w:before="1"/>
        <w:ind w:right="268"/>
        <w:rPr>
          <w:rFonts w:cs="Arial"/>
          <w:szCs w:val="24"/>
        </w:rPr>
      </w:pPr>
      <w:r>
        <w:rPr>
          <w:rFonts w:cs="Arial"/>
          <w:szCs w:val="24"/>
        </w:rPr>
        <w:t xml:space="preserve">Please </w:t>
      </w:r>
      <w:r w:rsidRPr="00D44D23">
        <w:rPr>
          <w:rFonts w:cs="Arial"/>
          <w:szCs w:val="24"/>
        </w:rPr>
        <w:t xml:space="preserve">seek advice </w:t>
      </w:r>
      <w:r>
        <w:rPr>
          <w:rFonts w:cs="Arial"/>
          <w:szCs w:val="24"/>
        </w:rPr>
        <w:t xml:space="preserve">from Governor Services </w:t>
      </w:r>
      <w:r w:rsidRPr="00D44D23">
        <w:rPr>
          <w:rFonts w:cs="Arial"/>
          <w:szCs w:val="24"/>
        </w:rPr>
        <w:t xml:space="preserve">if you </w:t>
      </w:r>
      <w:r w:rsidR="00C55A92">
        <w:rPr>
          <w:rFonts w:cs="Arial"/>
          <w:szCs w:val="24"/>
        </w:rPr>
        <w:t>would like to discuss further;</w:t>
      </w:r>
      <w:r>
        <w:rPr>
          <w:rFonts w:cs="Arial"/>
          <w:szCs w:val="24"/>
        </w:rPr>
        <w:t xml:space="preserve"> </w:t>
      </w:r>
      <w:hyperlink r:id="rId7" w:history="1">
        <w:r w:rsidR="00C55A92" w:rsidRPr="00EF0DF1">
          <w:rPr>
            <w:rStyle w:val="Hyperlink"/>
            <w:rFonts w:cs="Arial"/>
            <w:szCs w:val="24"/>
          </w:rPr>
          <w:t>governor.services@stockport.gov.uk</w:t>
        </w:r>
      </w:hyperlink>
      <w:r w:rsidR="00C55A92">
        <w:rPr>
          <w:rFonts w:cs="Arial"/>
          <w:szCs w:val="24"/>
        </w:rPr>
        <w:t xml:space="preserve"> </w:t>
      </w:r>
    </w:p>
    <w:p w:rsidR="00735F0F" w:rsidRDefault="00735F0F" w:rsidP="00735F0F">
      <w:pPr>
        <w:autoSpaceDE w:val="0"/>
        <w:autoSpaceDN w:val="0"/>
        <w:adjustRightInd w:val="0"/>
        <w:spacing w:before="1"/>
        <w:ind w:right="268"/>
        <w:rPr>
          <w:rFonts w:cs="Arial"/>
          <w:szCs w:val="24"/>
        </w:rPr>
      </w:pPr>
    </w:p>
    <w:p w:rsidR="005925C9" w:rsidRDefault="005925C9" w:rsidP="00411A76">
      <w:pPr>
        <w:rPr>
          <w:rFonts w:cs="Arial"/>
          <w:sz w:val="10"/>
          <w:szCs w:val="10"/>
        </w:rPr>
      </w:pPr>
    </w:p>
    <w:p w:rsidR="00B761EA" w:rsidRDefault="00B761EA" w:rsidP="00411A76">
      <w:pPr>
        <w:rPr>
          <w:rFonts w:cs="Arial"/>
          <w:sz w:val="10"/>
          <w:szCs w:val="10"/>
        </w:rPr>
      </w:pPr>
    </w:p>
    <w:tbl>
      <w:tblPr>
        <w:tblW w:w="0" w:type="auto"/>
        <w:tblLook w:val="04A0" w:firstRow="1" w:lastRow="0" w:firstColumn="1" w:lastColumn="0" w:noHBand="0" w:noVBand="1"/>
      </w:tblPr>
      <w:tblGrid>
        <w:gridCol w:w="9997"/>
      </w:tblGrid>
      <w:tr w:rsidR="00EF397F" w:rsidRPr="00A7257C" w:rsidTr="00A7257C">
        <w:tc>
          <w:tcPr>
            <w:tcW w:w="9997" w:type="dxa"/>
            <w:shd w:val="clear" w:color="auto" w:fill="E5B8B7"/>
          </w:tcPr>
          <w:p w:rsidR="00EF397F" w:rsidRPr="00A7257C" w:rsidRDefault="00EF397F" w:rsidP="00A7257C">
            <w:pPr>
              <w:rPr>
                <w:rFonts w:cs="Arial"/>
                <w:b/>
                <w:szCs w:val="24"/>
              </w:rPr>
            </w:pPr>
            <w:r w:rsidRPr="00A7257C">
              <w:rPr>
                <w:rFonts w:cs="Arial"/>
                <w:b/>
                <w:szCs w:val="24"/>
              </w:rPr>
              <w:t xml:space="preserve">Disqualification Criteria </w:t>
            </w:r>
          </w:p>
        </w:tc>
      </w:tr>
    </w:tbl>
    <w:p w:rsidR="00B761EA" w:rsidRPr="00B761EA" w:rsidRDefault="00B761EA" w:rsidP="00B761EA">
      <w:pPr>
        <w:rPr>
          <w:rFonts w:cs="Arial"/>
          <w:szCs w:val="24"/>
        </w:rPr>
      </w:pPr>
    </w:p>
    <w:p w:rsidR="00B761EA" w:rsidRPr="00B761EA" w:rsidRDefault="00B761EA" w:rsidP="00B761EA">
      <w:pPr>
        <w:rPr>
          <w:rFonts w:cs="Arial"/>
          <w:szCs w:val="24"/>
        </w:rPr>
      </w:pPr>
      <w:r w:rsidRPr="00B761EA">
        <w:rPr>
          <w:rFonts w:cs="Arial"/>
          <w:szCs w:val="24"/>
        </w:rPr>
        <w:t>The following text summarises the qualification and disqualification regulations which can be seen in full on our website. Please seek advice if you think you may be affected.</w:t>
      </w:r>
    </w:p>
    <w:p w:rsidR="00B761EA" w:rsidRPr="00EF397F" w:rsidRDefault="00B761EA" w:rsidP="00B761EA">
      <w:pPr>
        <w:rPr>
          <w:rFonts w:cs="Arial"/>
          <w:sz w:val="16"/>
          <w:szCs w:val="16"/>
        </w:rPr>
      </w:pPr>
    </w:p>
    <w:p w:rsidR="00B02E83" w:rsidRPr="00EF397F" w:rsidRDefault="00B02E83" w:rsidP="00B761EA">
      <w:pPr>
        <w:rPr>
          <w:rFonts w:cs="Arial"/>
          <w:sz w:val="16"/>
          <w:szCs w:val="16"/>
        </w:rPr>
      </w:pPr>
    </w:p>
    <w:p w:rsidR="00C55A92" w:rsidRDefault="00C55A92" w:rsidP="00C55A92">
      <w:pPr>
        <w:pStyle w:val="Default"/>
        <w:spacing w:after="120" w:line="276" w:lineRule="auto"/>
        <w:rPr>
          <w:sz w:val="22"/>
          <w:szCs w:val="23"/>
        </w:rPr>
      </w:pPr>
      <w:r w:rsidRPr="00B573D0">
        <w:rPr>
          <w:sz w:val="22"/>
          <w:szCs w:val="23"/>
        </w:rPr>
        <w:t xml:space="preserve">A governor must be aged 18 or over at the time of his/her election or appointment and cannot hold more than one governorship at the same school. </w:t>
      </w:r>
    </w:p>
    <w:p w:rsidR="00C55A92" w:rsidRPr="00B573D0" w:rsidRDefault="00C55A92" w:rsidP="00C55A92">
      <w:pPr>
        <w:pStyle w:val="Default"/>
        <w:spacing w:after="120" w:line="276" w:lineRule="auto"/>
        <w:rPr>
          <w:sz w:val="22"/>
          <w:szCs w:val="23"/>
        </w:rPr>
      </w:pPr>
      <w:r w:rsidRPr="00B573D0">
        <w:rPr>
          <w:sz w:val="22"/>
          <w:szCs w:val="23"/>
        </w:rPr>
        <w:t xml:space="preserve">A person is disqualified from holding or continuing to hold office as a governor or associate member if he or she: </w:t>
      </w:r>
    </w:p>
    <w:p w:rsidR="00C55A92" w:rsidRPr="00B573D0" w:rsidRDefault="00C55A92" w:rsidP="00C55A92">
      <w:pPr>
        <w:pStyle w:val="Default"/>
        <w:numPr>
          <w:ilvl w:val="0"/>
          <w:numId w:val="14"/>
        </w:numPr>
        <w:spacing w:after="120" w:line="276" w:lineRule="auto"/>
        <w:ind w:left="426"/>
        <w:rPr>
          <w:sz w:val="22"/>
          <w:szCs w:val="23"/>
        </w:rPr>
      </w:pPr>
      <w:r w:rsidRPr="00B573D0">
        <w:rPr>
          <w:sz w:val="22"/>
          <w:szCs w:val="23"/>
        </w:rPr>
        <w:t xml:space="preserve">is subject to a bankruptcy restriction order, an interim bankruptcy restrictions order, a debt relief restrictions order or an interim debt relief restrictions order; </w:t>
      </w:r>
    </w:p>
    <w:p w:rsidR="00C55A92" w:rsidRPr="00B573D0" w:rsidRDefault="00C55A92" w:rsidP="00C55A92">
      <w:pPr>
        <w:pStyle w:val="Default"/>
        <w:numPr>
          <w:ilvl w:val="0"/>
          <w:numId w:val="14"/>
        </w:numPr>
        <w:spacing w:after="120" w:line="276" w:lineRule="auto"/>
        <w:ind w:left="426"/>
        <w:rPr>
          <w:sz w:val="22"/>
          <w:szCs w:val="23"/>
        </w:rPr>
      </w:pPr>
      <w:r w:rsidRPr="00B573D0">
        <w:rPr>
          <w:sz w:val="22"/>
          <w:szCs w:val="23"/>
        </w:rPr>
        <w:t xml:space="preserve">has had his/her estate sequestrated and the sequestration has not been discharged, annulled or reduced; </w:t>
      </w:r>
    </w:p>
    <w:p w:rsidR="00C55A92" w:rsidRPr="00B573D0" w:rsidRDefault="00C55A92" w:rsidP="00C55A92">
      <w:pPr>
        <w:pStyle w:val="Default"/>
        <w:numPr>
          <w:ilvl w:val="0"/>
          <w:numId w:val="14"/>
        </w:numPr>
        <w:spacing w:after="120" w:line="276" w:lineRule="auto"/>
        <w:ind w:left="426"/>
        <w:rPr>
          <w:sz w:val="22"/>
          <w:szCs w:val="23"/>
        </w:rPr>
      </w:pPr>
      <w:r w:rsidRPr="00B573D0">
        <w:rPr>
          <w:sz w:val="22"/>
          <w:szCs w:val="23"/>
        </w:rPr>
        <w:t xml:space="preserve">is subject to: </w:t>
      </w:r>
    </w:p>
    <w:p w:rsidR="00C55A92" w:rsidRPr="00B573D0" w:rsidRDefault="00C55A92" w:rsidP="00C55A92">
      <w:pPr>
        <w:pStyle w:val="Default"/>
        <w:numPr>
          <w:ilvl w:val="1"/>
          <w:numId w:val="15"/>
        </w:numPr>
        <w:tabs>
          <w:tab w:val="left" w:pos="1276"/>
        </w:tabs>
        <w:spacing w:after="120" w:line="276" w:lineRule="auto"/>
        <w:ind w:left="1134"/>
        <w:rPr>
          <w:sz w:val="22"/>
          <w:szCs w:val="23"/>
        </w:rPr>
      </w:pPr>
      <w:r w:rsidRPr="00B573D0">
        <w:rPr>
          <w:sz w:val="22"/>
          <w:szCs w:val="23"/>
        </w:rPr>
        <w:lastRenderedPageBreak/>
        <w:t xml:space="preserve">a disqualification order or disqualification undertaking under the Company Directors Act 1986 </w:t>
      </w:r>
    </w:p>
    <w:p w:rsidR="00C55A92" w:rsidRPr="00B573D0" w:rsidRDefault="00C55A92" w:rsidP="00C55A92">
      <w:pPr>
        <w:pStyle w:val="Default"/>
        <w:numPr>
          <w:ilvl w:val="1"/>
          <w:numId w:val="15"/>
        </w:numPr>
        <w:tabs>
          <w:tab w:val="left" w:pos="1276"/>
        </w:tabs>
        <w:spacing w:after="120" w:line="276" w:lineRule="auto"/>
        <w:ind w:left="1134"/>
        <w:rPr>
          <w:sz w:val="22"/>
          <w:szCs w:val="23"/>
        </w:rPr>
      </w:pPr>
      <w:r w:rsidRPr="00B573D0">
        <w:rPr>
          <w:sz w:val="22"/>
          <w:szCs w:val="23"/>
        </w:rPr>
        <w:t xml:space="preserve">a disqualification order under the Companies Directors Disqualification (Northern Ireland) Order 2002 </w:t>
      </w:r>
    </w:p>
    <w:p w:rsidR="00C55A92" w:rsidRPr="00B573D0" w:rsidRDefault="00C55A92" w:rsidP="00C55A92">
      <w:pPr>
        <w:pStyle w:val="Default"/>
        <w:numPr>
          <w:ilvl w:val="1"/>
          <w:numId w:val="15"/>
        </w:numPr>
        <w:tabs>
          <w:tab w:val="left" w:pos="1276"/>
        </w:tabs>
        <w:spacing w:after="120" w:line="276" w:lineRule="auto"/>
        <w:ind w:left="1134"/>
        <w:rPr>
          <w:sz w:val="22"/>
          <w:szCs w:val="23"/>
        </w:rPr>
      </w:pPr>
      <w:r w:rsidRPr="00B573D0">
        <w:rPr>
          <w:sz w:val="22"/>
          <w:szCs w:val="23"/>
        </w:rPr>
        <w:t xml:space="preserve">a disqualification undertaking accepted under the Company Directors Disqualification (Northern Ireland) Order 2002 </w:t>
      </w:r>
    </w:p>
    <w:p w:rsidR="00C55A92" w:rsidRPr="00B573D0" w:rsidRDefault="00C55A92" w:rsidP="00C55A92">
      <w:pPr>
        <w:pStyle w:val="Default"/>
        <w:numPr>
          <w:ilvl w:val="1"/>
          <w:numId w:val="15"/>
        </w:numPr>
        <w:tabs>
          <w:tab w:val="left" w:pos="1276"/>
        </w:tabs>
        <w:spacing w:after="120" w:line="276" w:lineRule="auto"/>
        <w:ind w:left="1134"/>
        <w:rPr>
          <w:sz w:val="22"/>
          <w:szCs w:val="23"/>
        </w:rPr>
      </w:pPr>
      <w:r w:rsidRPr="00B573D0">
        <w:rPr>
          <w:sz w:val="22"/>
          <w:szCs w:val="23"/>
        </w:rPr>
        <w:t xml:space="preserve">an order made under section 429(2)(b) of the Insolvency Act 1986 (failure to pay under a county court administration order);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is included in the list of people considered by the Secretary of State as unsuitable to work with children;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is disqualified from working with children or subject to a direction under section 142 of the Education Act 2002;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is disqualified from working with children under sections 28,29, or 29A </w:t>
      </w:r>
      <w:r w:rsidR="007774C7" w:rsidRPr="00B573D0">
        <w:rPr>
          <w:sz w:val="22"/>
          <w:szCs w:val="23"/>
        </w:rPr>
        <w:t>of</w:t>
      </w:r>
      <w:r w:rsidRPr="00B573D0">
        <w:rPr>
          <w:sz w:val="22"/>
          <w:szCs w:val="23"/>
        </w:rPr>
        <w:t xml:space="preserve"> the Criminal Justice and Court Services Act 2000;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is disqualified from registration under Part 2 of the Children and Families (Wales) Measure 2010 for child minding or providing day care; </w:t>
      </w:r>
    </w:p>
    <w:p w:rsidR="00C55A92" w:rsidRPr="00B573D0" w:rsidRDefault="00C55A92" w:rsidP="00C55A92">
      <w:pPr>
        <w:pStyle w:val="Default"/>
        <w:spacing w:after="120" w:line="276" w:lineRule="auto"/>
        <w:ind w:left="567"/>
        <w:rPr>
          <w:sz w:val="22"/>
          <w:szCs w:val="23"/>
        </w:rPr>
      </w:pPr>
      <w:r w:rsidRPr="00B573D0">
        <w:rPr>
          <w:sz w:val="22"/>
          <w:szCs w:val="23"/>
        </w:rPr>
        <w:t xml:space="preserve"> is disqualified from registration under Part 3 of the Childcare Act 2006;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has received a sentence of imprisonment (whether suspended or not) for a period of not less than 3 months (without the option of a fine) in the 5 years before or since becoming a governor;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has received a prison sentence of 2½ years or more in the 20 years before becoming a governor; </w:t>
      </w:r>
    </w:p>
    <w:p w:rsidR="00C55A92" w:rsidRPr="00B573D0" w:rsidRDefault="00C55A92" w:rsidP="00C55A92">
      <w:pPr>
        <w:pStyle w:val="Default"/>
        <w:numPr>
          <w:ilvl w:val="0"/>
          <w:numId w:val="15"/>
        </w:numPr>
        <w:spacing w:after="120" w:line="276" w:lineRule="auto"/>
        <w:ind w:left="567"/>
        <w:rPr>
          <w:sz w:val="22"/>
          <w:szCs w:val="23"/>
        </w:rPr>
      </w:pPr>
      <w:r w:rsidRPr="00B573D0">
        <w:rPr>
          <w:sz w:val="22"/>
          <w:szCs w:val="23"/>
        </w:rPr>
        <w:t xml:space="preserve">has at any time received a prison sentence of 5 years or more; </w:t>
      </w:r>
    </w:p>
    <w:p w:rsidR="00C55A92" w:rsidRPr="00B573D0" w:rsidRDefault="00C55A92" w:rsidP="00C55A92">
      <w:pPr>
        <w:pStyle w:val="Default"/>
        <w:numPr>
          <w:ilvl w:val="0"/>
          <w:numId w:val="15"/>
        </w:numPr>
        <w:spacing w:after="120" w:line="276" w:lineRule="auto"/>
        <w:ind w:left="567"/>
        <w:rPr>
          <w:color w:val="auto"/>
          <w:sz w:val="22"/>
          <w:szCs w:val="23"/>
        </w:rPr>
      </w:pPr>
      <w:r w:rsidRPr="00B573D0">
        <w:rPr>
          <w:color w:val="auto"/>
          <w:sz w:val="22"/>
          <w:szCs w:val="23"/>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rsidR="00C55A92" w:rsidRPr="00B573D0" w:rsidRDefault="00C55A92" w:rsidP="00C55A92">
      <w:pPr>
        <w:pStyle w:val="Default"/>
        <w:numPr>
          <w:ilvl w:val="0"/>
          <w:numId w:val="15"/>
        </w:numPr>
        <w:spacing w:after="120" w:line="276" w:lineRule="auto"/>
        <w:ind w:left="567"/>
        <w:rPr>
          <w:color w:val="auto"/>
          <w:sz w:val="22"/>
          <w:szCs w:val="23"/>
        </w:rPr>
      </w:pPr>
      <w:r w:rsidRPr="00B573D0">
        <w:rPr>
          <w:color w:val="auto"/>
          <w:sz w:val="22"/>
          <w:szCs w:val="23"/>
        </w:rPr>
        <w:t xml:space="preserve">is employed at the school for more than 500 hours per academic year if wishing to stand for parent governor at the same school; </w:t>
      </w:r>
    </w:p>
    <w:p w:rsidR="00C55A92" w:rsidRPr="00B573D0" w:rsidRDefault="00C55A92" w:rsidP="00C55A92">
      <w:pPr>
        <w:pStyle w:val="Default"/>
        <w:numPr>
          <w:ilvl w:val="0"/>
          <w:numId w:val="15"/>
        </w:numPr>
        <w:spacing w:after="120" w:line="276" w:lineRule="auto"/>
        <w:ind w:left="567"/>
        <w:rPr>
          <w:color w:val="auto"/>
          <w:sz w:val="22"/>
          <w:szCs w:val="23"/>
        </w:rPr>
      </w:pPr>
      <w:r w:rsidRPr="00B573D0">
        <w:rPr>
          <w:color w:val="auto"/>
          <w:sz w:val="22"/>
          <w:szCs w:val="23"/>
        </w:rPr>
        <w:t xml:space="preserve">is an elected member of the Local Authority (applies to parent and community governors only); </w:t>
      </w:r>
    </w:p>
    <w:p w:rsidR="00C55A92" w:rsidRPr="00B573D0" w:rsidRDefault="00C55A92" w:rsidP="00C55A92">
      <w:pPr>
        <w:pStyle w:val="Default"/>
        <w:numPr>
          <w:ilvl w:val="0"/>
          <w:numId w:val="15"/>
        </w:numPr>
        <w:spacing w:after="120" w:line="276" w:lineRule="auto"/>
        <w:ind w:left="567"/>
        <w:rPr>
          <w:color w:val="auto"/>
          <w:sz w:val="22"/>
          <w:szCs w:val="23"/>
        </w:rPr>
      </w:pPr>
      <w:r w:rsidRPr="00B573D0">
        <w:rPr>
          <w:color w:val="auto"/>
          <w:sz w:val="22"/>
          <w:szCs w:val="23"/>
        </w:rPr>
        <w:t xml:space="preserve">has refused a request by the clerk to the governing body to make an application under section 113B of the Police Act 1997 for a criminal records certificate </w:t>
      </w:r>
    </w:p>
    <w:p w:rsidR="00C55A92" w:rsidRPr="00B573D0" w:rsidRDefault="00C55A92" w:rsidP="00C55A92">
      <w:pPr>
        <w:pStyle w:val="Default"/>
        <w:numPr>
          <w:ilvl w:val="0"/>
          <w:numId w:val="15"/>
        </w:numPr>
        <w:spacing w:after="120" w:line="276" w:lineRule="auto"/>
        <w:ind w:left="567"/>
        <w:rPr>
          <w:color w:val="auto"/>
          <w:sz w:val="22"/>
          <w:szCs w:val="23"/>
        </w:rPr>
      </w:pPr>
      <w:r w:rsidRPr="00B573D0">
        <w:rPr>
          <w:color w:val="auto"/>
          <w:sz w:val="22"/>
          <w:szCs w:val="23"/>
        </w:rPr>
        <w:t xml:space="preserve">has been disqualified from holding office as a governor of this school due to failure to attend governing body meetings for a continuous period of six months </w:t>
      </w:r>
    </w:p>
    <w:p w:rsidR="00B761EA" w:rsidRDefault="00B761EA" w:rsidP="00411A76">
      <w:pPr>
        <w:rPr>
          <w:rFonts w:cs="Arial"/>
          <w:sz w:val="10"/>
          <w:szCs w:val="10"/>
        </w:rPr>
      </w:pPr>
    </w:p>
    <w:p w:rsidR="00B761EA" w:rsidRDefault="00B761EA" w:rsidP="00411A76">
      <w:pPr>
        <w:rPr>
          <w:rFonts w:cs="Arial"/>
          <w:sz w:val="10"/>
          <w:szCs w:val="10"/>
        </w:rPr>
      </w:pPr>
    </w:p>
    <w:p w:rsidR="00C07FB6" w:rsidRDefault="00C07FB6" w:rsidP="00411A76">
      <w:pPr>
        <w:rPr>
          <w:rFonts w:cs="Arial"/>
          <w:sz w:val="10"/>
          <w:szCs w:val="10"/>
        </w:rPr>
      </w:pPr>
    </w:p>
    <w:p w:rsidR="00C07FB6" w:rsidRDefault="00C07FB6" w:rsidP="00411A76">
      <w:pPr>
        <w:rPr>
          <w:rFonts w:cs="Arial"/>
          <w:sz w:val="10"/>
          <w:szCs w:val="10"/>
        </w:rPr>
      </w:pPr>
    </w:p>
    <w:p w:rsidR="00C07FB6" w:rsidRDefault="00C07FB6" w:rsidP="00411A76">
      <w:pPr>
        <w:rPr>
          <w:rFonts w:cs="Arial"/>
          <w:sz w:val="10"/>
          <w:szCs w:val="10"/>
        </w:rPr>
      </w:pPr>
    </w:p>
    <w:p w:rsidR="00C07FB6" w:rsidRDefault="00C07FB6" w:rsidP="00411A76">
      <w:pPr>
        <w:rPr>
          <w:rFonts w:cs="Arial"/>
          <w:sz w:val="10"/>
          <w:szCs w:val="10"/>
        </w:rPr>
      </w:pPr>
    </w:p>
    <w:p w:rsidR="00C07FB6" w:rsidRDefault="00C07FB6" w:rsidP="00411A76">
      <w:pPr>
        <w:rPr>
          <w:rFonts w:cs="Arial"/>
          <w:sz w:val="10"/>
          <w:szCs w:val="10"/>
        </w:rPr>
      </w:pPr>
    </w:p>
    <w:p w:rsidR="00B761EA" w:rsidRPr="00A212A9" w:rsidRDefault="00B761EA" w:rsidP="00411A76">
      <w:pPr>
        <w:rPr>
          <w:rFonts w:cs="Arial"/>
          <w:sz w:val="10"/>
          <w:szCs w:val="10"/>
        </w:rPr>
      </w:pPr>
    </w:p>
    <w:p w:rsidR="005925C9" w:rsidRPr="00A212A9" w:rsidRDefault="008524F6" w:rsidP="004D15EF">
      <w:pPr>
        <w:pStyle w:val="Heading1"/>
        <w:shd w:val="clear" w:color="auto" w:fill="C0C0C0"/>
        <w:rPr>
          <w:szCs w:val="24"/>
        </w:rPr>
      </w:pPr>
      <w:r>
        <w:rPr>
          <w:noProof/>
          <w:szCs w:val="24"/>
          <w:lang w:eastAsia="en-GB"/>
        </w:rPr>
        <w:lastRenderedPageBreak/>
        <w:drawing>
          <wp:inline distT="0" distB="0" distL="0" distR="0">
            <wp:extent cx="1619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D6583B">
        <w:rPr>
          <w:szCs w:val="24"/>
        </w:rPr>
        <w:t xml:space="preserve"> </w:t>
      </w:r>
      <w:r w:rsidR="005925C9" w:rsidRPr="00A212A9">
        <w:rPr>
          <w:szCs w:val="24"/>
        </w:rPr>
        <w:t>Data Protection</w:t>
      </w:r>
    </w:p>
    <w:p w:rsidR="00675695" w:rsidRDefault="00675695" w:rsidP="00411A76">
      <w:pPr>
        <w:ind w:right="-43"/>
        <w:rPr>
          <w:rFonts w:cs="Arial"/>
          <w:szCs w:val="24"/>
        </w:rPr>
      </w:pPr>
    </w:p>
    <w:p w:rsidR="005925C9" w:rsidRPr="00A212A9" w:rsidRDefault="005925C9" w:rsidP="00411A76">
      <w:pPr>
        <w:ind w:right="-43"/>
        <w:rPr>
          <w:rFonts w:cs="Arial"/>
          <w:szCs w:val="24"/>
        </w:rPr>
      </w:pPr>
      <w:r w:rsidRPr="00A212A9">
        <w:rPr>
          <w:rFonts w:cs="Arial"/>
          <w:szCs w:val="24"/>
        </w:rPr>
        <w:t>The information that you provide on this form will be held on a computerised database maintained by the data controller (</w:t>
      </w:r>
      <w:r w:rsidR="00C55A92">
        <w:rPr>
          <w:rFonts w:cs="Arial"/>
          <w:szCs w:val="24"/>
        </w:rPr>
        <w:t>Stockport Metropolitan Borough Council</w:t>
      </w:r>
      <w:r w:rsidRPr="00A212A9">
        <w:rPr>
          <w:rFonts w:cs="Arial"/>
          <w:szCs w:val="24"/>
        </w:rPr>
        <w:t>).</w:t>
      </w:r>
      <w:r w:rsidR="00A212A9">
        <w:rPr>
          <w:rFonts w:cs="Arial"/>
          <w:szCs w:val="24"/>
        </w:rPr>
        <w:t xml:space="preserve"> </w:t>
      </w:r>
      <w:r w:rsidRPr="00A212A9">
        <w:rPr>
          <w:rFonts w:cs="Arial"/>
          <w:szCs w:val="24"/>
        </w:rPr>
        <w:t>Your data will be used in accordance with the principles set out in the Data Protection Act 1998, which protects the right to privacy of individuals whose personal details are held by the data controller</w:t>
      </w:r>
      <w:r w:rsidR="00C55A92">
        <w:rPr>
          <w:rFonts w:cs="Arial"/>
          <w:szCs w:val="24"/>
        </w:rPr>
        <w:t>. Stockport</w:t>
      </w:r>
      <w:r w:rsidRPr="00A212A9">
        <w:rPr>
          <w:rFonts w:cs="Arial"/>
          <w:szCs w:val="24"/>
        </w:rPr>
        <w:t xml:space="preserve"> Governor Services will only make candidate details available within the Local Authority; to </w:t>
      </w:r>
      <w:r w:rsidR="00C55A92">
        <w:rPr>
          <w:rFonts w:cs="Arial"/>
          <w:szCs w:val="24"/>
        </w:rPr>
        <w:t>Stockport</w:t>
      </w:r>
      <w:r w:rsidRPr="00A212A9">
        <w:rPr>
          <w:rFonts w:cs="Arial"/>
          <w:szCs w:val="24"/>
        </w:rPr>
        <w:t xml:space="preserve"> schools and their governing bodies; </w:t>
      </w:r>
      <w:r w:rsidR="004B6BBE" w:rsidRPr="00A212A9">
        <w:rPr>
          <w:rFonts w:cs="Arial"/>
          <w:szCs w:val="24"/>
        </w:rPr>
        <w:t xml:space="preserve">the DfE </w:t>
      </w:r>
      <w:r w:rsidRPr="00A212A9">
        <w:rPr>
          <w:rFonts w:cs="Arial"/>
          <w:szCs w:val="24"/>
        </w:rPr>
        <w:t xml:space="preserve">or any other body involved with the recruitment of school governors in </w:t>
      </w:r>
      <w:r w:rsidR="00C55A92">
        <w:rPr>
          <w:rFonts w:cs="Arial"/>
          <w:szCs w:val="24"/>
        </w:rPr>
        <w:t>Stockport</w:t>
      </w:r>
      <w:r w:rsidRPr="00A212A9">
        <w:rPr>
          <w:rFonts w:cs="Arial"/>
          <w:szCs w:val="24"/>
        </w:rPr>
        <w:t>.</w:t>
      </w:r>
    </w:p>
    <w:p w:rsidR="005925C9" w:rsidRPr="00A212A9" w:rsidRDefault="005925C9" w:rsidP="00411A76">
      <w:pPr>
        <w:rPr>
          <w:rFonts w:cs="Arial"/>
          <w:szCs w:val="24"/>
        </w:rPr>
      </w:pPr>
    </w:p>
    <w:p w:rsidR="005925C9" w:rsidRPr="00A212A9" w:rsidRDefault="005925C9" w:rsidP="00A7257C">
      <w:pPr>
        <w:pStyle w:val="Heading1"/>
        <w:shd w:val="clear" w:color="auto" w:fill="E5B8B7"/>
        <w:rPr>
          <w:szCs w:val="24"/>
        </w:rPr>
      </w:pPr>
      <w:r w:rsidRPr="00A212A9">
        <w:rPr>
          <w:szCs w:val="24"/>
        </w:rPr>
        <w:t>Declaration</w:t>
      </w:r>
    </w:p>
    <w:p w:rsidR="00675695" w:rsidRDefault="00675695" w:rsidP="00411A76">
      <w:pPr>
        <w:ind w:right="-45"/>
        <w:rPr>
          <w:rFonts w:cs="Arial"/>
          <w:szCs w:val="24"/>
        </w:rPr>
      </w:pPr>
    </w:p>
    <w:p w:rsidR="005925C9" w:rsidRPr="00A212A9" w:rsidRDefault="005925C9" w:rsidP="00411A76">
      <w:pPr>
        <w:ind w:right="-45"/>
        <w:rPr>
          <w:rFonts w:cs="Arial"/>
          <w:szCs w:val="24"/>
        </w:rPr>
      </w:pPr>
      <w:r w:rsidRPr="00A212A9">
        <w:rPr>
          <w:rFonts w:cs="Arial"/>
          <w:szCs w:val="24"/>
        </w:rPr>
        <w:t>I have read the</w:t>
      </w:r>
      <w:r w:rsidR="00680D31" w:rsidRPr="00A212A9">
        <w:rPr>
          <w:rFonts w:cs="Arial"/>
          <w:szCs w:val="24"/>
        </w:rPr>
        <w:t xml:space="preserve"> summary of regulations above and </w:t>
      </w:r>
      <w:r w:rsidRPr="00A212A9">
        <w:rPr>
          <w:rFonts w:cs="Arial"/>
          <w:szCs w:val="24"/>
        </w:rPr>
        <w:t>confirm that I am not disqualified from serving as a school governor and that in the event that I am appointed to a governing body, I will notify the clerk to the governing body immediately should I become disqualified during my term of office.</w:t>
      </w:r>
      <w:r w:rsidR="00680D31" w:rsidRPr="00A212A9">
        <w:rPr>
          <w:rFonts w:cs="Arial"/>
          <w:szCs w:val="24"/>
        </w:rPr>
        <w:t xml:space="preserve"> I understand that it is an offence to serve as a school governor whilst disqualified.</w:t>
      </w:r>
    </w:p>
    <w:p w:rsidR="00963B8C" w:rsidRPr="00A212A9" w:rsidRDefault="00963B8C" w:rsidP="00411A76">
      <w:pPr>
        <w:rPr>
          <w:rFonts w:cs="Arial"/>
          <w:szCs w:val="24"/>
        </w:rPr>
      </w:pPr>
    </w:p>
    <w:p w:rsidR="005925C9" w:rsidRPr="00E120A9" w:rsidRDefault="005925C9" w:rsidP="00411A76">
      <w:pPr>
        <w:rPr>
          <w:rFonts w:cs="Arial"/>
          <w:szCs w:val="24"/>
        </w:rPr>
      </w:pPr>
      <w:r w:rsidRPr="00E120A9">
        <w:rPr>
          <w:rFonts w:cs="Arial"/>
          <w:szCs w:val="24"/>
        </w:rPr>
        <w:t xml:space="preserve">I agree to the information given on this form being </w:t>
      </w:r>
      <w:r w:rsidRPr="00C55A92">
        <w:rPr>
          <w:rFonts w:cs="Arial"/>
          <w:szCs w:val="24"/>
        </w:rPr>
        <w:t>reco</w:t>
      </w:r>
      <w:r w:rsidR="00C55A92" w:rsidRPr="00C55A92">
        <w:rPr>
          <w:rFonts w:cs="Arial"/>
          <w:szCs w:val="24"/>
        </w:rPr>
        <w:t>r</w:t>
      </w:r>
      <w:r w:rsidRPr="00C55A92">
        <w:rPr>
          <w:rFonts w:cs="Arial"/>
          <w:szCs w:val="24"/>
        </w:rPr>
        <w:t>ded and</w:t>
      </w:r>
      <w:r w:rsidRPr="00E120A9">
        <w:rPr>
          <w:rFonts w:cs="Arial"/>
          <w:szCs w:val="24"/>
        </w:rPr>
        <w:t xml:space="preserve"> used by </w:t>
      </w:r>
      <w:r w:rsidR="00C55A92">
        <w:rPr>
          <w:rFonts w:cs="Arial"/>
          <w:szCs w:val="24"/>
        </w:rPr>
        <w:t xml:space="preserve">Stockport </w:t>
      </w:r>
      <w:r w:rsidRPr="00E120A9">
        <w:rPr>
          <w:rFonts w:cs="Arial"/>
          <w:szCs w:val="24"/>
        </w:rPr>
        <w:t>Governor Services</w:t>
      </w:r>
      <w:r w:rsidR="00E460D9">
        <w:rPr>
          <w:rFonts w:cs="Arial"/>
          <w:szCs w:val="24"/>
        </w:rPr>
        <w:t xml:space="preserve"> and the school at which I will be governor</w:t>
      </w:r>
      <w:r w:rsidRPr="00E120A9">
        <w:rPr>
          <w:rFonts w:cs="Arial"/>
          <w:szCs w:val="24"/>
        </w:rPr>
        <w:t xml:space="preserve"> in accordance with the Data Protection Act and confirm that it is correct and complete to the best of my knowledge and belief.</w:t>
      </w:r>
    </w:p>
    <w:p w:rsidR="005925C9" w:rsidRPr="00E120A9" w:rsidRDefault="005925C9" w:rsidP="00411A76">
      <w:pPr>
        <w:rPr>
          <w:rFonts w:cs="Arial"/>
          <w:szCs w:val="24"/>
        </w:rPr>
      </w:pPr>
    </w:p>
    <w:p w:rsidR="00E120A9" w:rsidRDefault="005925C9" w:rsidP="00411A76">
      <w:pPr>
        <w:rPr>
          <w:rFonts w:ascii="Garamond" w:hAnsi="Garamond"/>
          <w:b/>
          <w:bCs/>
          <w:szCs w:val="24"/>
        </w:rPr>
      </w:pPr>
      <w:r w:rsidRPr="00E120A9">
        <w:rPr>
          <w:rFonts w:cs="Arial"/>
          <w:b/>
          <w:bCs/>
          <w:szCs w:val="24"/>
        </w:rPr>
        <w:t>Signed</w:t>
      </w:r>
      <w:r w:rsidR="00E120A9">
        <w:rPr>
          <w:rFonts w:cs="Arial"/>
          <w:b/>
          <w:bCs/>
          <w:szCs w:val="24"/>
        </w:rPr>
        <w:t>:</w:t>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t xml:space="preserve">Date: </w:t>
      </w:r>
    </w:p>
    <w:p w:rsidR="00E120A9" w:rsidRDefault="00E120A9" w:rsidP="00411A76">
      <w:pPr>
        <w:rPr>
          <w:rFonts w:ascii="Garamond" w:hAnsi="Garamond"/>
          <w:b/>
          <w:bCs/>
          <w:szCs w:val="24"/>
        </w:rPr>
      </w:pPr>
    </w:p>
    <w:sectPr w:rsidR="00E120A9" w:rsidSect="000D1B71">
      <w:footerReference w:type="default" r:id="rId9"/>
      <w:type w:val="continuous"/>
      <w:pgSz w:w="11909" w:h="16834"/>
      <w:pgMar w:top="720" w:right="994"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69" w:rsidRDefault="00DA6869">
      <w:r>
        <w:separator/>
      </w:r>
    </w:p>
  </w:endnote>
  <w:endnote w:type="continuationSeparator" w:id="0">
    <w:p w:rsidR="00DA6869" w:rsidRDefault="00D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CB" w:rsidRDefault="004E7CCB">
    <w:pPr>
      <w:pStyle w:val="Footer"/>
      <w:jc w:val="center"/>
    </w:pPr>
    <w:r>
      <w:rPr>
        <w:rStyle w:val="PageNumber"/>
      </w:rPr>
      <w:fldChar w:fldCharType="begin"/>
    </w:r>
    <w:r>
      <w:rPr>
        <w:rStyle w:val="PageNumber"/>
      </w:rPr>
      <w:instrText xml:space="preserve"> PAGE </w:instrText>
    </w:r>
    <w:r>
      <w:rPr>
        <w:rStyle w:val="PageNumber"/>
      </w:rPr>
      <w:fldChar w:fldCharType="separate"/>
    </w:r>
    <w:r w:rsidR="00B344F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69" w:rsidRDefault="00DA6869">
      <w:r>
        <w:separator/>
      </w:r>
    </w:p>
  </w:footnote>
  <w:footnote w:type="continuationSeparator" w:id="0">
    <w:p w:rsidR="00DA6869" w:rsidRDefault="00DA6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7D26"/>
    <w:multiLevelType w:val="hybridMultilevel"/>
    <w:tmpl w:val="FF4E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671"/>
    <w:multiLevelType w:val="multilevel"/>
    <w:tmpl w:val="AA3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BF2AB5"/>
    <w:multiLevelType w:val="multilevel"/>
    <w:tmpl w:val="182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466E3B24"/>
    <w:multiLevelType w:val="multilevel"/>
    <w:tmpl w:val="132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tentative="1">
      <w:start w:val="1"/>
      <w:numFmt w:val="bullet"/>
      <w:lvlText w:val="o"/>
      <w:lvlJc w:val="left"/>
      <w:pPr>
        <w:tabs>
          <w:tab w:val="num" w:pos="1925"/>
        </w:tabs>
        <w:ind w:left="1925" w:hanging="360"/>
      </w:pPr>
      <w:rPr>
        <w:rFonts w:ascii="Courier New" w:hAnsi="Courier New" w:cs="Courier New" w:hint="default"/>
      </w:rPr>
    </w:lvl>
    <w:lvl w:ilvl="2" w:tplc="08090005" w:tentative="1">
      <w:start w:val="1"/>
      <w:numFmt w:val="bullet"/>
      <w:lvlText w:val=""/>
      <w:lvlJc w:val="left"/>
      <w:pPr>
        <w:tabs>
          <w:tab w:val="num" w:pos="2645"/>
        </w:tabs>
        <w:ind w:left="2645" w:hanging="360"/>
      </w:pPr>
      <w:rPr>
        <w:rFonts w:ascii="Wingdings" w:hAnsi="Wingdings" w:hint="default"/>
      </w:rPr>
    </w:lvl>
    <w:lvl w:ilvl="3" w:tplc="08090001" w:tentative="1">
      <w:start w:val="1"/>
      <w:numFmt w:val="bullet"/>
      <w:lvlText w:val=""/>
      <w:lvlJc w:val="left"/>
      <w:pPr>
        <w:tabs>
          <w:tab w:val="num" w:pos="3365"/>
        </w:tabs>
        <w:ind w:left="3365" w:hanging="360"/>
      </w:pPr>
      <w:rPr>
        <w:rFonts w:ascii="Symbol" w:hAnsi="Symbol" w:hint="default"/>
      </w:rPr>
    </w:lvl>
    <w:lvl w:ilvl="4" w:tplc="08090003" w:tentative="1">
      <w:start w:val="1"/>
      <w:numFmt w:val="bullet"/>
      <w:lvlText w:val="o"/>
      <w:lvlJc w:val="left"/>
      <w:pPr>
        <w:tabs>
          <w:tab w:val="num" w:pos="4085"/>
        </w:tabs>
        <w:ind w:left="4085" w:hanging="360"/>
      </w:pPr>
      <w:rPr>
        <w:rFonts w:ascii="Courier New" w:hAnsi="Courier New" w:cs="Courier New" w:hint="default"/>
      </w:rPr>
    </w:lvl>
    <w:lvl w:ilvl="5" w:tplc="08090005" w:tentative="1">
      <w:start w:val="1"/>
      <w:numFmt w:val="bullet"/>
      <w:lvlText w:val=""/>
      <w:lvlJc w:val="left"/>
      <w:pPr>
        <w:tabs>
          <w:tab w:val="num" w:pos="4805"/>
        </w:tabs>
        <w:ind w:left="4805" w:hanging="360"/>
      </w:pPr>
      <w:rPr>
        <w:rFonts w:ascii="Wingdings" w:hAnsi="Wingdings" w:hint="default"/>
      </w:rPr>
    </w:lvl>
    <w:lvl w:ilvl="6" w:tplc="08090001" w:tentative="1">
      <w:start w:val="1"/>
      <w:numFmt w:val="bullet"/>
      <w:lvlText w:val=""/>
      <w:lvlJc w:val="left"/>
      <w:pPr>
        <w:tabs>
          <w:tab w:val="num" w:pos="5525"/>
        </w:tabs>
        <w:ind w:left="5525" w:hanging="360"/>
      </w:pPr>
      <w:rPr>
        <w:rFonts w:ascii="Symbol" w:hAnsi="Symbol" w:hint="default"/>
      </w:rPr>
    </w:lvl>
    <w:lvl w:ilvl="7" w:tplc="08090003" w:tentative="1">
      <w:start w:val="1"/>
      <w:numFmt w:val="bullet"/>
      <w:lvlText w:val="o"/>
      <w:lvlJc w:val="left"/>
      <w:pPr>
        <w:tabs>
          <w:tab w:val="num" w:pos="6245"/>
        </w:tabs>
        <w:ind w:left="6245" w:hanging="360"/>
      </w:pPr>
      <w:rPr>
        <w:rFonts w:ascii="Courier New" w:hAnsi="Courier New" w:cs="Courier New" w:hint="default"/>
      </w:rPr>
    </w:lvl>
    <w:lvl w:ilvl="8" w:tplc="08090005" w:tentative="1">
      <w:start w:val="1"/>
      <w:numFmt w:val="bullet"/>
      <w:lvlText w:val=""/>
      <w:lvlJc w:val="left"/>
      <w:pPr>
        <w:tabs>
          <w:tab w:val="num" w:pos="6965"/>
        </w:tabs>
        <w:ind w:left="6965" w:hanging="360"/>
      </w:pPr>
      <w:rPr>
        <w:rFonts w:ascii="Wingdings" w:hAnsi="Wingdings" w:hint="default"/>
      </w:rPr>
    </w:lvl>
  </w:abstractNum>
  <w:abstractNum w:abstractNumId="10"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6C1120F0"/>
    <w:multiLevelType w:val="hybridMultilevel"/>
    <w:tmpl w:val="9A38C664"/>
    <w:lvl w:ilvl="0" w:tplc="8C74C5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A30121"/>
    <w:multiLevelType w:val="hybridMultilevel"/>
    <w:tmpl w:val="F818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AF7523"/>
    <w:multiLevelType w:val="hybridMultilevel"/>
    <w:tmpl w:val="3B00B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2"/>
  </w:num>
  <w:num w:numId="4">
    <w:abstractNumId w:val="6"/>
  </w:num>
  <w:num w:numId="5">
    <w:abstractNumId w:val="4"/>
  </w:num>
  <w:num w:numId="6">
    <w:abstractNumId w:val="2"/>
  </w:num>
  <w:num w:numId="7">
    <w:abstractNumId w:val="10"/>
  </w:num>
  <w:num w:numId="8">
    <w:abstractNumId w:val="14"/>
  </w:num>
  <w:num w:numId="9">
    <w:abstractNumId w:val="9"/>
  </w:num>
  <w:num w:numId="10">
    <w:abstractNumId w:val="7"/>
  </w:num>
  <w:num w:numId="11">
    <w:abstractNumId w:val="5"/>
  </w:num>
  <w:num w:numId="12">
    <w:abstractNumId w:val="11"/>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C9"/>
    <w:rsid w:val="00010E50"/>
    <w:rsid w:val="0001613D"/>
    <w:rsid w:val="00031F43"/>
    <w:rsid w:val="0005360B"/>
    <w:rsid w:val="000674D2"/>
    <w:rsid w:val="000875BE"/>
    <w:rsid w:val="00093223"/>
    <w:rsid w:val="000B341C"/>
    <w:rsid w:val="000D1B71"/>
    <w:rsid w:val="000D6E1B"/>
    <w:rsid w:val="000F749C"/>
    <w:rsid w:val="0012524C"/>
    <w:rsid w:val="00127CBD"/>
    <w:rsid w:val="0016122C"/>
    <w:rsid w:val="0017771E"/>
    <w:rsid w:val="00184E2A"/>
    <w:rsid w:val="00195204"/>
    <w:rsid w:val="001C2833"/>
    <w:rsid w:val="001D625A"/>
    <w:rsid w:val="001F232B"/>
    <w:rsid w:val="002219E7"/>
    <w:rsid w:val="00225702"/>
    <w:rsid w:val="002344D5"/>
    <w:rsid w:val="002530EF"/>
    <w:rsid w:val="00260F8D"/>
    <w:rsid w:val="00284C3B"/>
    <w:rsid w:val="002A6A1C"/>
    <w:rsid w:val="002A7D07"/>
    <w:rsid w:val="002E3BA5"/>
    <w:rsid w:val="002F7D0C"/>
    <w:rsid w:val="00301177"/>
    <w:rsid w:val="003161DD"/>
    <w:rsid w:val="00321D85"/>
    <w:rsid w:val="00332AE2"/>
    <w:rsid w:val="00343FAC"/>
    <w:rsid w:val="00351D80"/>
    <w:rsid w:val="0038551C"/>
    <w:rsid w:val="003C1A74"/>
    <w:rsid w:val="003D6F56"/>
    <w:rsid w:val="00411A76"/>
    <w:rsid w:val="004256F7"/>
    <w:rsid w:val="00452E30"/>
    <w:rsid w:val="0046470B"/>
    <w:rsid w:val="004718C2"/>
    <w:rsid w:val="00474266"/>
    <w:rsid w:val="004756E2"/>
    <w:rsid w:val="00483048"/>
    <w:rsid w:val="00491402"/>
    <w:rsid w:val="004A0D54"/>
    <w:rsid w:val="004B38AA"/>
    <w:rsid w:val="004B53F8"/>
    <w:rsid w:val="004B6BBE"/>
    <w:rsid w:val="004C58AC"/>
    <w:rsid w:val="004D15EF"/>
    <w:rsid w:val="004E1531"/>
    <w:rsid w:val="004E7CCB"/>
    <w:rsid w:val="0051315F"/>
    <w:rsid w:val="0051573C"/>
    <w:rsid w:val="00521F6A"/>
    <w:rsid w:val="005551A6"/>
    <w:rsid w:val="00560499"/>
    <w:rsid w:val="005650E2"/>
    <w:rsid w:val="005925C9"/>
    <w:rsid w:val="005A07DE"/>
    <w:rsid w:val="005B3F29"/>
    <w:rsid w:val="005B5490"/>
    <w:rsid w:val="005B60DD"/>
    <w:rsid w:val="005C05D1"/>
    <w:rsid w:val="005C5026"/>
    <w:rsid w:val="005E4339"/>
    <w:rsid w:val="00611F65"/>
    <w:rsid w:val="0063312A"/>
    <w:rsid w:val="006420B6"/>
    <w:rsid w:val="0065171C"/>
    <w:rsid w:val="00672602"/>
    <w:rsid w:val="00675695"/>
    <w:rsid w:val="00680D31"/>
    <w:rsid w:val="00683AC3"/>
    <w:rsid w:val="006B3838"/>
    <w:rsid w:val="006B5A88"/>
    <w:rsid w:val="006E2D3F"/>
    <w:rsid w:val="006E3EA5"/>
    <w:rsid w:val="006F584F"/>
    <w:rsid w:val="00735F0F"/>
    <w:rsid w:val="007360F9"/>
    <w:rsid w:val="00740954"/>
    <w:rsid w:val="007519C4"/>
    <w:rsid w:val="00757AD9"/>
    <w:rsid w:val="0076221F"/>
    <w:rsid w:val="007774C7"/>
    <w:rsid w:val="00777FBA"/>
    <w:rsid w:val="0079028C"/>
    <w:rsid w:val="00793C0C"/>
    <w:rsid w:val="007A16AF"/>
    <w:rsid w:val="007E159A"/>
    <w:rsid w:val="007E1A1E"/>
    <w:rsid w:val="007E52C0"/>
    <w:rsid w:val="00823736"/>
    <w:rsid w:val="00837315"/>
    <w:rsid w:val="00846264"/>
    <w:rsid w:val="008524F6"/>
    <w:rsid w:val="00875F46"/>
    <w:rsid w:val="00877E4F"/>
    <w:rsid w:val="00896B92"/>
    <w:rsid w:val="008D09D9"/>
    <w:rsid w:val="008D4E1F"/>
    <w:rsid w:val="008F12D3"/>
    <w:rsid w:val="008F1E38"/>
    <w:rsid w:val="00907938"/>
    <w:rsid w:val="009125FA"/>
    <w:rsid w:val="00915DAA"/>
    <w:rsid w:val="00916491"/>
    <w:rsid w:val="009327EB"/>
    <w:rsid w:val="00947222"/>
    <w:rsid w:val="00950445"/>
    <w:rsid w:val="00963537"/>
    <w:rsid w:val="00963B8C"/>
    <w:rsid w:val="00974667"/>
    <w:rsid w:val="0099433B"/>
    <w:rsid w:val="009B7151"/>
    <w:rsid w:val="009D649D"/>
    <w:rsid w:val="009F3A7D"/>
    <w:rsid w:val="009F7E0C"/>
    <w:rsid w:val="00A15FAA"/>
    <w:rsid w:val="00A16B3E"/>
    <w:rsid w:val="00A212A9"/>
    <w:rsid w:val="00A45ADF"/>
    <w:rsid w:val="00A508B6"/>
    <w:rsid w:val="00A603B9"/>
    <w:rsid w:val="00A70EE3"/>
    <w:rsid w:val="00A7257C"/>
    <w:rsid w:val="00A74E54"/>
    <w:rsid w:val="00AA1A6D"/>
    <w:rsid w:val="00AA7AF7"/>
    <w:rsid w:val="00AB40AC"/>
    <w:rsid w:val="00AB45E6"/>
    <w:rsid w:val="00AD2BE8"/>
    <w:rsid w:val="00B02E83"/>
    <w:rsid w:val="00B344F7"/>
    <w:rsid w:val="00B42E2C"/>
    <w:rsid w:val="00B45F90"/>
    <w:rsid w:val="00B55869"/>
    <w:rsid w:val="00B569C6"/>
    <w:rsid w:val="00B761EA"/>
    <w:rsid w:val="00B8216A"/>
    <w:rsid w:val="00B82D7C"/>
    <w:rsid w:val="00BC0B1F"/>
    <w:rsid w:val="00BC38AC"/>
    <w:rsid w:val="00BC3F27"/>
    <w:rsid w:val="00BD07B8"/>
    <w:rsid w:val="00BD085C"/>
    <w:rsid w:val="00BE272D"/>
    <w:rsid w:val="00C07FB6"/>
    <w:rsid w:val="00C2632D"/>
    <w:rsid w:val="00C40541"/>
    <w:rsid w:val="00C55A92"/>
    <w:rsid w:val="00C65CFE"/>
    <w:rsid w:val="00C91440"/>
    <w:rsid w:val="00CA2E2E"/>
    <w:rsid w:val="00CD215D"/>
    <w:rsid w:val="00CD693E"/>
    <w:rsid w:val="00CE0FE2"/>
    <w:rsid w:val="00CF17A9"/>
    <w:rsid w:val="00D07BA3"/>
    <w:rsid w:val="00D10F1C"/>
    <w:rsid w:val="00D3723E"/>
    <w:rsid w:val="00D415B2"/>
    <w:rsid w:val="00D505D3"/>
    <w:rsid w:val="00D64B82"/>
    <w:rsid w:val="00D6583B"/>
    <w:rsid w:val="00D76E7B"/>
    <w:rsid w:val="00D87B56"/>
    <w:rsid w:val="00D91055"/>
    <w:rsid w:val="00DA0FC3"/>
    <w:rsid w:val="00DA6869"/>
    <w:rsid w:val="00DC5254"/>
    <w:rsid w:val="00DD0E9D"/>
    <w:rsid w:val="00E120A9"/>
    <w:rsid w:val="00E24342"/>
    <w:rsid w:val="00E460D9"/>
    <w:rsid w:val="00E57001"/>
    <w:rsid w:val="00E6350F"/>
    <w:rsid w:val="00E74696"/>
    <w:rsid w:val="00ED22FE"/>
    <w:rsid w:val="00EE6B5A"/>
    <w:rsid w:val="00EF397F"/>
    <w:rsid w:val="00EF4519"/>
    <w:rsid w:val="00F0056A"/>
    <w:rsid w:val="00F044BC"/>
    <w:rsid w:val="00F1116C"/>
    <w:rsid w:val="00F1292C"/>
    <w:rsid w:val="00F4030A"/>
    <w:rsid w:val="00F529C3"/>
    <w:rsid w:val="00F52A06"/>
    <w:rsid w:val="00F53CB9"/>
    <w:rsid w:val="00F84FB7"/>
    <w:rsid w:val="00F865E7"/>
    <w:rsid w:val="00FC45E2"/>
    <w:rsid w:val="00FE598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9B14FF-19C3-9E42-A213-FE9BFB60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 w:type="paragraph" w:customStyle="1" w:styleId="Default">
    <w:name w:val="Default"/>
    <w:rsid w:val="00C55A9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governor.services@stockpor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HCC IT Services</Company>
  <LinksUpToDate>false</LinksUpToDate>
  <CharactersWithSpaces>6497</CharactersWithSpaces>
  <SharedDoc>false</SharedDoc>
  <HLinks>
    <vt:vector size="12" baseType="variant">
      <vt:variant>
        <vt:i4>92</vt:i4>
      </vt:variant>
      <vt:variant>
        <vt:i4>3</vt:i4>
      </vt:variant>
      <vt:variant>
        <vt:i4>0</vt:i4>
      </vt:variant>
      <vt:variant>
        <vt:i4>5</vt:i4>
      </vt:variant>
      <vt:variant>
        <vt:lpwstr>http://www.hants.gov.uk/education/governors/governors-whohome/education-governors-who-whoswho.htm</vt:lpwstr>
      </vt:variant>
      <vt:variant>
        <vt:lpwstr/>
      </vt:variant>
      <vt:variant>
        <vt:i4>7274537</vt:i4>
      </vt:variant>
      <vt:variant>
        <vt:i4>0</vt:i4>
      </vt:variant>
      <vt:variant>
        <vt:i4>0</vt:i4>
      </vt:variant>
      <vt:variant>
        <vt:i4>5</vt:i4>
      </vt:variant>
      <vt:variant>
        <vt:lpwstr>http://www.hants.gov.uk/education/governors/governors-govrecruit/governors-disqcriteria.htm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creator>The Education Department</dc:creator>
  <cp:lastModifiedBy>Sarah Hawkins</cp:lastModifiedBy>
  <cp:revision>2</cp:revision>
  <cp:lastPrinted>2014-11-26T09:28:00Z</cp:lastPrinted>
  <dcterms:created xsi:type="dcterms:W3CDTF">2017-05-16T19:50:00Z</dcterms:created>
  <dcterms:modified xsi:type="dcterms:W3CDTF">2017-05-16T19:50:00Z</dcterms:modified>
</cp:coreProperties>
</file>